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08" w:rsidRDefault="00554C08" w:rsidP="00554C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DONJA STUBICA</w:t>
      </w:r>
    </w:p>
    <w:p w:rsidR="00554C08" w:rsidRDefault="00554C08" w:rsidP="00554C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Toplička 27, 49240 Donja Stubica</w:t>
      </w:r>
    </w:p>
    <w:p w:rsidR="00554C08" w:rsidRPr="00871094" w:rsidRDefault="00871094" w:rsidP="00554C08">
      <w:pPr>
        <w:spacing w:after="0"/>
        <w:rPr>
          <w:color w:val="000000" w:themeColor="text1"/>
          <w:sz w:val="24"/>
          <w:szCs w:val="24"/>
        </w:rPr>
      </w:pPr>
      <w:r w:rsidRPr="00871094">
        <w:rPr>
          <w:color w:val="000000" w:themeColor="text1"/>
          <w:sz w:val="24"/>
          <w:szCs w:val="24"/>
        </w:rPr>
        <w:t>KLASA: 112-02/19-01/07</w:t>
      </w:r>
    </w:p>
    <w:p w:rsidR="00554C08" w:rsidRPr="00871094" w:rsidRDefault="00F34379" w:rsidP="00554C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URBROJ: 2113/01-380-5-02-19-13</w:t>
      </w:r>
    </w:p>
    <w:p w:rsidR="00554C08" w:rsidRDefault="00631791" w:rsidP="00554C08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5</w:t>
      </w:r>
      <w:bookmarkStart w:id="0" w:name="_GoBack"/>
      <w:bookmarkEnd w:id="0"/>
      <w:r w:rsidR="00554C08" w:rsidRPr="009C5979">
        <w:rPr>
          <w:sz w:val="24"/>
          <w:szCs w:val="24"/>
        </w:rPr>
        <w:t>. 12</w:t>
      </w:r>
      <w:r w:rsidR="00554C08">
        <w:rPr>
          <w:sz w:val="24"/>
          <w:szCs w:val="24"/>
        </w:rPr>
        <w:t>.2019.</w:t>
      </w:r>
    </w:p>
    <w:p w:rsidR="00554C08" w:rsidRDefault="00554C08" w:rsidP="00554C08">
      <w:pPr>
        <w:spacing w:after="0"/>
        <w:rPr>
          <w:sz w:val="24"/>
          <w:szCs w:val="24"/>
        </w:rPr>
      </w:pPr>
    </w:p>
    <w:p w:rsidR="00554C08" w:rsidRDefault="00554C08" w:rsidP="00554C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 KANDIDATIMA NA TESTIRANJE</w:t>
      </w:r>
    </w:p>
    <w:p w:rsidR="00554C08" w:rsidRDefault="00554C08" w:rsidP="00554C08">
      <w:pPr>
        <w:spacing w:after="0"/>
        <w:rPr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Testiranje kandidata u postupku natječaja za zasnivanje radnog odnosa učitelja/</w:t>
      </w:r>
      <w:r w:rsidR="00505E70">
        <w:rPr>
          <w:sz w:val="24"/>
          <w:szCs w:val="24"/>
        </w:rPr>
        <w:t>ice fizike</w:t>
      </w:r>
      <w:r>
        <w:rPr>
          <w:sz w:val="24"/>
          <w:szCs w:val="24"/>
        </w:rPr>
        <w:t xml:space="preserve">, na neodređeno </w:t>
      </w:r>
      <w:r w:rsidR="00505E70">
        <w:rPr>
          <w:sz w:val="24"/>
          <w:szCs w:val="24"/>
        </w:rPr>
        <w:t xml:space="preserve">nepuno radno vrijeme </w:t>
      </w:r>
      <w:r w:rsidR="00505E70" w:rsidRPr="009C5979">
        <w:rPr>
          <w:sz w:val="24"/>
          <w:szCs w:val="24"/>
        </w:rPr>
        <w:t>8</w:t>
      </w:r>
      <w:r w:rsidRPr="00505E7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sati ukupnog tjednog radnog vremena koji je objavljen dana 14. studenoga 2019. godine na mrežnoj stranici i oglasnoj ploči Hrvatskog zavoda za zapošljavanje i mrežnoj stranici i oglasnoj ploči Osnovne škole Donja Stubica, </w:t>
      </w:r>
      <w:hyperlink r:id="rId6" w:history="1">
        <w:r>
          <w:rPr>
            <w:rStyle w:val="Hiperveza"/>
          </w:rPr>
          <w:t>http://www.os-donja-stubica.skole.hr/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„NATJEČAJI“</w:t>
      </w:r>
    </w:p>
    <w:p w:rsidR="00554C08" w:rsidRDefault="00554C08" w:rsidP="00554C08">
      <w:pPr>
        <w:spacing w:after="0"/>
        <w:rPr>
          <w:sz w:val="24"/>
          <w:szCs w:val="24"/>
        </w:rPr>
      </w:pPr>
    </w:p>
    <w:p w:rsidR="00554C08" w:rsidRDefault="009C5979" w:rsidP="00554C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održat će se dana 12. </w:t>
      </w:r>
      <w:r w:rsidR="00554C08" w:rsidRPr="009C5979">
        <w:rPr>
          <w:b/>
          <w:sz w:val="24"/>
          <w:szCs w:val="24"/>
        </w:rPr>
        <w:t>prosinca</w:t>
      </w:r>
      <w:r w:rsidR="00554C08" w:rsidRPr="00554C08">
        <w:rPr>
          <w:b/>
          <w:color w:val="FF0000"/>
          <w:sz w:val="24"/>
          <w:szCs w:val="24"/>
        </w:rPr>
        <w:t xml:space="preserve"> </w:t>
      </w:r>
      <w:r w:rsidR="00554C08">
        <w:rPr>
          <w:b/>
          <w:sz w:val="24"/>
          <w:szCs w:val="24"/>
        </w:rPr>
        <w:t xml:space="preserve">2019. godine s početkom u </w:t>
      </w:r>
      <w:r w:rsidR="00554C08" w:rsidRPr="009C5979">
        <w:rPr>
          <w:b/>
          <w:sz w:val="24"/>
          <w:szCs w:val="24"/>
        </w:rPr>
        <w:t xml:space="preserve">16.00 </w:t>
      </w:r>
      <w:r w:rsidR="00554C08">
        <w:rPr>
          <w:b/>
          <w:sz w:val="24"/>
          <w:szCs w:val="24"/>
        </w:rPr>
        <w:t>sati u Osnovnoj školi Donja Stubica, Toplička 27, 49240 Donja Stubica u multimedijskoj učionici</w:t>
      </w:r>
    </w:p>
    <w:p w:rsidR="00554C08" w:rsidRDefault="00554C08" w:rsidP="00554C08">
      <w:pPr>
        <w:spacing w:after="0"/>
        <w:jc w:val="center"/>
        <w:rPr>
          <w:b/>
          <w:sz w:val="24"/>
          <w:szCs w:val="24"/>
        </w:rPr>
      </w:pPr>
    </w:p>
    <w:p w:rsidR="00554C08" w:rsidRDefault="00554C08" w:rsidP="00554C08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9C5979">
        <w:rPr>
          <w:sz w:val="24"/>
          <w:szCs w:val="24"/>
        </w:rPr>
        <w:t xml:space="preserve">16.00 </w:t>
      </w:r>
      <w:r>
        <w:rPr>
          <w:sz w:val="24"/>
          <w:szCs w:val="24"/>
        </w:rPr>
        <w:t>sati - dolazak i utvrđivanje identiteta kandidata</w:t>
      </w:r>
    </w:p>
    <w:p w:rsidR="00554C08" w:rsidRDefault="00554C08" w:rsidP="00554C08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9C5979">
        <w:rPr>
          <w:sz w:val="24"/>
          <w:szCs w:val="24"/>
        </w:rPr>
        <w:t xml:space="preserve">16.15 </w:t>
      </w:r>
      <w:r>
        <w:rPr>
          <w:sz w:val="24"/>
          <w:szCs w:val="24"/>
        </w:rPr>
        <w:t>sati - pisana provjera (testiranje)</w:t>
      </w:r>
    </w:p>
    <w:p w:rsidR="00631791" w:rsidRDefault="00631791" w:rsidP="00554C08">
      <w:pPr>
        <w:spacing w:after="0"/>
        <w:rPr>
          <w:sz w:val="24"/>
          <w:szCs w:val="24"/>
        </w:rPr>
      </w:pPr>
    </w:p>
    <w:p w:rsidR="00554C08" w:rsidRDefault="00554C08" w:rsidP="00554C08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testiranje se pozivaju sljedeći kandidati:</w:t>
      </w:r>
    </w:p>
    <w:p w:rsidR="00505E70" w:rsidRDefault="00505E70" w:rsidP="00554C08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554C08" w:rsidTr="0055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08" w:rsidRPr="00A11DFF" w:rsidRDefault="00554C08">
            <w:pPr>
              <w:rPr>
                <w:b/>
                <w:sz w:val="24"/>
                <w:szCs w:val="24"/>
              </w:rPr>
            </w:pPr>
            <w:r w:rsidRPr="00A11DFF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08" w:rsidRPr="00A11DFF" w:rsidRDefault="00554C08">
            <w:pPr>
              <w:rPr>
                <w:b/>
                <w:sz w:val="24"/>
                <w:szCs w:val="24"/>
              </w:rPr>
            </w:pPr>
            <w:r w:rsidRPr="00A11DFF">
              <w:rPr>
                <w:b/>
                <w:sz w:val="24"/>
                <w:szCs w:val="24"/>
              </w:rPr>
              <w:t>Ime i prezime</w:t>
            </w:r>
          </w:p>
        </w:tc>
      </w:tr>
      <w:tr w:rsidR="00554C08" w:rsidTr="0055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08" w:rsidRDefault="0055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08" w:rsidRDefault="009C5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Aleksandar </w:t>
            </w:r>
            <w:proofErr w:type="spellStart"/>
            <w:r>
              <w:rPr>
                <w:sz w:val="24"/>
                <w:szCs w:val="24"/>
              </w:rPr>
              <w:t>Mona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Puhek</w:t>
            </w:r>
            <w:proofErr w:type="spellEnd"/>
          </w:p>
        </w:tc>
      </w:tr>
    </w:tbl>
    <w:p w:rsidR="00505E70" w:rsidRDefault="00505E70" w:rsidP="00554C08">
      <w:pPr>
        <w:spacing w:after="0"/>
        <w:rPr>
          <w:sz w:val="24"/>
          <w:szCs w:val="24"/>
        </w:rPr>
      </w:pPr>
    </w:p>
    <w:p w:rsidR="00554C08" w:rsidRDefault="00554C08" w:rsidP="00554C08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kandidati ne pristupe testiranju u navedenom vremenu ili pristupe nakon vremena određenog za početak testiranja, ne smatraju se kandidatima u postupku.</w:t>
      </w:r>
    </w:p>
    <w:p w:rsidR="00554C08" w:rsidRDefault="00554C08" w:rsidP="00554C08">
      <w:pPr>
        <w:spacing w:after="0"/>
        <w:jc w:val="both"/>
        <w:rPr>
          <w:b/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PRAVILA TESTIRANJA: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mogu pristupiti kandidati s liste kandidata koju utvrđuje Povjerenstvo za provedbu natječaja (u daljem tekstu: Povjerenstvo)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Kandidati koji ne pristupe testiranju više se ne smatraju kandidatima u postupku.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Kandidati su dužni ponijeti sa sobom osobnu iskaznicu ili drugu identifikacijsku javnu ispravu na temelju koje se utvrđuje identitet kandidata prije testiranja.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Nakon utvrđivanja identiteta kandidata Povjerenstvo će im podijeliti testove.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zaprimanju testa kandidati su dužni upisati ime i prezime na označenom mjestu u testu.</w:t>
      </w:r>
    </w:p>
    <w:p w:rsidR="00631791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 se piše isključivo kemijskom olovkom, a sadrži deset pitanja iz općeg dijela i deset pitanja iz posebnog dijela. Predviđeno vrijeme testiranja je 60 minuta.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vrijeme testiranja nije dopušteno: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koristiti se bilo kakvom literaturom, odnosno bilješkama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koristiti mobitel ili druga komunikacijska sredstva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napuštati prostoriju u kojoj se testiranje odvija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razgovarati s ostalim kandidatima</w:t>
      </w:r>
    </w:p>
    <w:p w:rsidR="00554C08" w:rsidRDefault="00554C08" w:rsidP="00554C08">
      <w:pPr>
        <w:spacing w:after="0"/>
        <w:jc w:val="both"/>
      </w:pPr>
      <w:r>
        <w:rPr>
          <w:sz w:val="24"/>
          <w:szCs w:val="24"/>
        </w:rPr>
        <w:t>Ako kandidat postupi suprotno pravilima testiranja, bit će udaljen s testiranja, a njegov rezultat Povjerenstvo neće priznati niti ocijeniti. Nakon obavljenog testiranja Povjerenstvo utvrđuje rezultat testiranja za svakog kandidata koji je pristupio testiranju. Pravo na pristup razgovoru s Povjerenstvom ostvaruje kandidat koji je na testu ostvario najmanje 5 bodova od ukupno 10 mogućih bodova iz općeg dijela i najmanje 5 bodova od ukupno 10 mogućih bodova iz posebnog dijela.</w:t>
      </w:r>
    </w:p>
    <w:p w:rsidR="00554C08" w:rsidRDefault="00554C08" w:rsidP="00554C08">
      <w:pPr>
        <w:spacing w:after="0"/>
        <w:jc w:val="both"/>
      </w:pP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Razgovor s kandidatom, ukoliko je ostvario dovoljan broj bodova na pisanom dijelu testiranja, obavit će se isti dan u </w:t>
      </w:r>
      <w:r w:rsidRPr="009C5979">
        <w:rPr>
          <w:sz w:val="24"/>
          <w:szCs w:val="24"/>
        </w:rPr>
        <w:t xml:space="preserve">18.00 </w:t>
      </w:r>
      <w:r>
        <w:rPr>
          <w:sz w:val="24"/>
          <w:szCs w:val="24"/>
        </w:rPr>
        <w:t>sati.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Razgovor s kandidatom obavlja Povjerenstvo i ravnateljica Škole.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Razgovorom se utvrđuju sposobnosti, vještine, interesi, profesionalni ciljevi i motivacija kandidata za rad u Školi.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Rezultati razgovora vrednuju se bodovima od 0 do 10. U vrednovanju razgovora ravnopravno s članovima Povjerenstva sudjeluje ravnateljica Škole.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Smatra se da je kandidat zadovoljio na razgovoru ako je dobio najmanje 5 bodova.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PRAVNI I DRUGI IZVORI ZA PRIPREMANJE KANDIDATA ZA TESTIRANJE SU: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 DIO: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Zakon o odgoju i obrazovanju u osnovnoj i srednjoj školi (Narodne novine broj: 87/08., 86/09., 92/10., 105/10., 90/11., 5/12., 16/12., 86/12., </w:t>
      </w:r>
      <w:r w:rsidR="00871094">
        <w:rPr>
          <w:sz w:val="24"/>
          <w:szCs w:val="24"/>
        </w:rPr>
        <w:t xml:space="preserve">126/12., 94/13., 152/14., 7/17., </w:t>
      </w:r>
      <w:r>
        <w:rPr>
          <w:sz w:val="24"/>
          <w:szCs w:val="24"/>
        </w:rPr>
        <w:t>68/18.)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POSEBNI DIO: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(Narodne novine broj: 112/10. i 82/19.)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osnovnoškolskom i srednjoškolskom odgoju i obrazovanju učenika s teškoćama u razvoju (Narodne novine broj: 24/15.)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</w:p>
    <w:p w:rsidR="00554C08" w:rsidRDefault="00554C08" w:rsidP="00554C08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POVJERENSTVO ZA PROVEDBU NATJEČAJA</w:t>
      </w:r>
    </w:p>
    <w:p w:rsidR="00554C08" w:rsidRDefault="00554C08" w:rsidP="00554C08">
      <w:pPr>
        <w:spacing w:after="0"/>
        <w:jc w:val="both"/>
        <w:rPr>
          <w:b/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sz w:val="24"/>
          <w:szCs w:val="24"/>
        </w:rPr>
      </w:pPr>
    </w:p>
    <w:p w:rsidR="00D9668D" w:rsidRDefault="00D9668D"/>
    <w:sectPr w:rsidR="00D9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8"/>
    <w:rsid w:val="00337B9C"/>
    <w:rsid w:val="00505E70"/>
    <w:rsid w:val="00554C08"/>
    <w:rsid w:val="00631791"/>
    <w:rsid w:val="00871094"/>
    <w:rsid w:val="009C5979"/>
    <w:rsid w:val="00A11DFF"/>
    <w:rsid w:val="00D9668D"/>
    <w:rsid w:val="00F3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554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55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onja-stubic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34A6-E0F6-416A-BE29-81063F72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12</cp:revision>
  <dcterms:created xsi:type="dcterms:W3CDTF">2019-12-02T09:02:00Z</dcterms:created>
  <dcterms:modified xsi:type="dcterms:W3CDTF">2019-12-06T08:35:00Z</dcterms:modified>
</cp:coreProperties>
</file>