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31" w:rsidRDefault="00856F31" w:rsidP="00BC7B74">
      <w:pPr>
        <w:pStyle w:val="Default"/>
        <w:jc w:val="center"/>
        <w:rPr>
          <w:b/>
          <w:bCs/>
          <w:sz w:val="28"/>
          <w:szCs w:val="28"/>
        </w:rPr>
      </w:pPr>
      <w:r w:rsidRPr="00BC7B74">
        <w:rPr>
          <w:b/>
          <w:bCs/>
          <w:sz w:val="28"/>
          <w:szCs w:val="28"/>
        </w:rPr>
        <w:t xml:space="preserve">BILJEŠKE UZ FINANCIJSKE IZVJEŠTAJE ZA RAZDOBLJE OD </w:t>
      </w:r>
      <w:r w:rsidR="000D2338">
        <w:rPr>
          <w:b/>
          <w:bCs/>
          <w:sz w:val="28"/>
          <w:szCs w:val="28"/>
        </w:rPr>
        <w:t xml:space="preserve">        </w:t>
      </w:r>
      <w:r w:rsidR="00BC7B74">
        <w:rPr>
          <w:b/>
          <w:bCs/>
          <w:sz w:val="28"/>
          <w:szCs w:val="28"/>
        </w:rPr>
        <w:t>1. SIJEČNJA DO 31. PROSINCA 2018</w:t>
      </w:r>
      <w:r w:rsidRPr="00BC7B74">
        <w:rPr>
          <w:b/>
          <w:bCs/>
          <w:sz w:val="28"/>
          <w:szCs w:val="28"/>
        </w:rPr>
        <w:t>.</w:t>
      </w:r>
    </w:p>
    <w:p w:rsidR="00BC7B74" w:rsidRDefault="00BC7B74" w:rsidP="00BC7B74">
      <w:pPr>
        <w:pStyle w:val="Default"/>
        <w:jc w:val="center"/>
        <w:rPr>
          <w:b/>
          <w:bCs/>
          <w:sz w:val="28"/>
          <w:szCs w:val="28"/>
        </w:rPr>
      </w:pPr>
    </w:p>
    <w:p w:rsidR="00BC7B74" w:rsidRPr="00BC7B74" w:rsidRDefault="00BC7B74" w:rsidP="00BC7B74">
      <w:pPr>
        <w:pStyle w:val="Default"/>
        <w:jc w:val="center"/>
        <w:rPr>
          <w:b/>
          <w:bCs/>
          <w:sz w:val="28"/>
          <w:szCs w:val="28"/>
        </w:rPr>
      </w:pPr>
    </w:p>
    <w:p w:rsidR="00856F31" w:rsidRPr="00C44DEC" w:rsidRDefault="00856F31" w:rsidP="00856F31">
      <w:pPr>
        <w:pStyle w:val="Default"/>
        <w:rPr>
          <w:sz w:val="22"/>
          <w:szCs w:val="22"/>
        </w:rPr>
      </w:pPr>
    </w:p>
    <w:p w:rsidR="00BC7B74" w:rsidRDefault="00856F31" w:rsidP="00856F31">
      <w:pPr>
        <w:pStyle w:val="Default"/>
        <w:rPr>
          <w:sz w:val="22"/>
          <w:szCs w:val="22"/>
        </w:rPr>
      </w:pPr>
      <w:r w:rsidRPr="00C44DEC">
        <w:rPr>
          <w:sz w:val="22"/>
          <w:szCs w:val="22"/>
        </w:rPr>
        <w:t xml:space="preserve">Naziv i adresa obveznika: </w:t>
      </w:r>
    </w:p>
    <w:p w:rsidR="00BC7B74" w:rsidRDefault="00BC7B74" w:rsidP="00856F31">
      <w:pPr>
        <w:pStyle w:val="Default"/>
        <w:rPr>
          <w:sz w:val="22"/>
          <w:szCs w:val="22"/>
        </w:rPr>
      </w:pPr>
    </w:p>
    <w:p w:rsidR="00856F31" w:rsidRDefault="00BC7B74" w:rsidP="00856F31">
      <w:pPr>
        <w:pStyle w:val="Default"/>
        <w:rPr>
          <w:b/>
          <w:sz w:val="22"/>
          <w:szCs w:val="22"/>
        </w:rPr>
      </w:pPr>
      <w:r>
        <w:rPr>
          <w:b/>
          <w:sz w:val="22"/>
          <w:szCs w:val="22"/>
        </w:rPr>
        <w:t>OSNOVNA ŠKOLA DONJA STUBICA</w:t>
      </w:r>
      <w:r w:rsidR="00856F31" w:rsidRPr="00C44DEC">
        <w:rPr>
          <w:b/>
          <w:sz w:val="22"/>
          <w:szCs w:val="22"/>
        </w:rPr>
        <w:t xml:space="preserve"> </w:t>
      </w:r>
    </w:p>
    <w:p w:rsidR="00BC7B74" w:rsidRDefault="00BC7B74" w:rsidP="00856F31">
      <w:pPr>
        <w:pStyle w:val="Default"/>
        <w:rPr>
          <w:b/>
          <w:sz w:val="22"/>
          <w:szCs w:val="22"/>
        </w:rPr>
      </w:pPr>
      <w:r>
        <w:rPr>
          <w:b/>
          <w:sz w:val="22"/>
          <w:szCs w:val="22"/>
        </w:rPr>
        <w:t>Toplička 27</w:t>
      </w:r>
    </w:p>
    <w:p w:rsidR="00BC7B74" w:rsidRDefault="00BC7B74" w:rsidP="00856F31">
      <w:pPr>
        <w:pStyle w:val="Default"/>
        <w:rPr>
          <w:b/>
          <w:sz w:val="22"/>
          <w:szCs w:val="22"/>
        </w:rPr>
      </w:pPr>
      <w:r>
        <w:rPr>
          <w:b/>
          <w:sz w:val="22"/>
          <w:szCs w:val="22"/>
        </w:rPr>
        <w:t>Donja Stubica</w:t>
      </w:r>
    </w:p>
    <w:p w:rsidR="00BC7B74" w:rsidRPr="00C44DEC" w:rsidRDefault="00BC7B74" w:rsidP="00856F31">
      <w:pPr>
        <w:pStyle w:val="Default"/>
        <w:rPr>
          <w:sz w:val="22"/>
          <w:szCs w:val="22"/>
        </w:rPr>
      </w:pPr>
    </w:p>
    <w:p w:rsidR="00BC7B74" w:rsidRPr="00C44DEC" w:rsidRDefault="00BC7B74" w:rsidP="00BC7B74">
      <w:pPr>
        <w:pStyle w:val="Default"/>
        <w:rPr>
          <w:b/>
          <w:sz w:val="22"/>
          <w:szCs w:val="22"/>
        </w:rPr>
      </w:pPr>
      <w:r w:rsidRPr="00C44DEC">
        <w:rPr>
          <w:sz w:val="22"/>
          <w:szCs w:val="22"/>
        </w:rPr>
        <w:t xml:space="preserve">Broj RKP – a:    </w:t>
      </w:r>
      <w:r>
        <w:rPr>
          <w:b/>
          <w:sz w:val="22"/>
          <w:szCs w:val="22"/>
        </w:rPr>
        <w:t>15649</w:t>
      </w:r>
    </w:p>
    <w:p w:rsidR="00BC7B74" w:rsidRDefault="00BC7B74" w:rsidP="00BC7B74">
      <w:pPr>
        <w:pStyle w:val="Default"/>
        <w:rPr>
          <w:sz w:val="22"/>
          <w:szCs w:val="22"/>
        </w:rPr>
      </w:pPr>
      <w:r w:rsidRPr="00C44DEC">
        <w:rPr>
          <w:sz w:val="22"/>
          <w:szCs w:val="22"/>
        </w:rPr>
        <w:t xml:space="preserve">Matični broj:  </w:t>
      </w:r>
      <w:r w:rsidRPr="00C44DEC">
        <w:rPr>
          <w:b/>
          <w:sz w:val="22"/>
          <w:szCs w:val="22"/>
        </w:rPr>
        <w:t xml:space="preserve"> 03033</w:t>
      </w:r>
      <w:r>
        <w:rPr>
          <w:b/>
          <w:sz w:val="22"/>
          <w:szCs w:val="22"/>
        </w:rPr>
        <w:t>074</w:t>
      </w:r>
      <w:r w:rsidRPr="00C44DEC">
        <w:rPr>
          <w:sz w:val="22"/>
          <w:szCs w:val="22"/>
        </w:rPr>
        <w:t xml:space="preserve">     </w:t>
      </w:r>
    </w:p>
    <w:p w:rsidR="00BC7B74" w:rsidRPr="00C44DEC" w:rsidRDefault="00BC7B74" w:rsidP="00BC7B74">
      <w:pPr>
        <w:pStyle w:val="Default"/>
        <w:rPr>
          <w:sz w:val="22"/>
          <w:szCs w:val="22"/>
        </w:rPr>
      </w:pPr>
      <w:r w:rsidRPr="00C44DEC">
        <w:rPr>
          <w:sz w:val="22"/>
          <w:szCs w:val="22"/>
        </w:rPr>
        <w:t xml:space="preserve">OIB: </w:t>
      </w:r>
      <w:r>
        <w:rPr>
          <w:b/>
          <w:sz w:val="22"/>
          <w:szCs w:val="22"/>
        </w:rPr>
        <w:t>26580296546</w:t>
      </w:r>
    </w:p>
    <w:p w:rsidR="00BC7B74" w:rsidRDefault="00BC7B74" w:rsidP="00856F31">
      <w:pPr>
        <w:pStyle w:val="Default"/>
        <w:rPr>
          <w:sz w:val="22"/>
          <w:szCs w:val="22"/>
        </w:rPr>
      </w:pPr>
    </w:p>
    <w:p w:rsidR="00E46CF1" w:rsidRPr="00C44DEC" w:rsidRDefault="00E46CF1" w:rsidP="00856F31">
      <w:pPr>
        <w:pStyle w:val="Default"/>
        <w:rPr>
          <w:sz w:val="22"/>
          <w:szCs w:val="22"/>
        </w:rPr>
      </w:pPr>
    </w:p>
    <w:p w:rsidR="00856F31" w:rsidRPr="00C44DEC" w:rsidRDefault="00E46CF1" w:rsidP="001C44FD">
      <w:pPr>
        <w:pStyle w:val="Default"/>
        <w:ind w:firstLine="708"/>
        <w:rPr>
          <w:sz w:val="22"/>
          <w:szCs w:val="22"/>
        </w:rPr>
      </w:pPr>
      <w:r w:rsidRPr="00C44DEC">
        <w:rPr>
          <w:sz w:val="22"/>
          <w:szCs w:val="22"/>
        </w:rPr>
        <w:t>Osnovna š</w:t>
      </w:r>
      <w:r w:rsidR="00856F31" w:rsidRPr="00C44DEC">
        <w:rPr>
          <w:sz w:val="22"/>
          <w:szCs w:val="22"/>
        </w:rPr>
        <w:t xml:space="preserve">kola </w:t>
      </w:r>
      <w:r w:rsidR="00BC7B74">
        <w:rPr>
          <w:sz w:val="22"/>
          <w:szCs w:val="22"/>
        </w:rPr>
        <w:t>Donja Stubica</w:t>
      </w:r>
      <w:r w:rsidR="00856F31" w:rsidRPr="00C44DEC">
        <w:rPr>
          <w:sz w:val="22"/>
          <w:szCs w:val="22"/>
        </w:rPr>
        <w:t xml:space="preserve"> posluje u skladu sa Zakonom o odgoju i obrazovanju u osnovnoj i srednjoj školi te Statutom škole. Vodi proračunsko računovodstvo temeljem Pravilnika o proračunskom računovodstvu i Računskom planu, a financijske izvještaje sastavlja i predaje u skladu s odredbama Pravilnika o financijskom izvještavanju u proračunskom računovodstvu. </w:t>
      </w:r>
    </w:p>
    <w:p w:rsidR="00856F31" w:rsidRPr="00C44DEC" w:rsidRDefault="00856F31" w:rsidP="00413B4A">
      <w:pPr>
        <w:spacing w:after="0"/>
      </w:pPr>
    </w:p>
    <w:p w:rsidR="00413B4A" w:rsidRPr="00C44DEC" w:rsidRDefault="00413B4A" w:rsidP="001C44FD">
      <w:pPr>
        <w:spacing w:after="0"/>
        <w:ind w:firstLine="708"/>
        <w:rPr>
          <w:rFonts w:ascii="Arial" w:hAnsi="Arial" w:cs="Arial"/>
        </w:rPr>
      </w:pPr>
      <w:r w:rsidRPr="00C44DEC">
        <w:rPr>
          <w:rFonts w:ascii="Arial" w:hAnsi="Arial" w:cs="Arial"/>
        </w:rPr>
        <w:t>Os</w:t>
      </w:r>
      <w:r w:rsidR="00BC7B74">
        <w:rPr>
          <w:rFonts w:ascii="Arial" w:hAnsi="Arial" w:cs="Arial"/>
        </w:rPr>
        <w:t xml:space="preserve">novna škola Donja </w:t>
      </w:r>
      <w:r w:rsidRPr="00C44DEC">
        <w:rPr>
          <w:rFonts w:ascii="Arial" w:hAnsi="Arial" w:cs="Arial"/>
        </w:rPr>
        <w:t>Stubica na kraju obračunskog razdoblja 3</w:t>
      </w:r>
      <w:r w:rsidR="00E40FC0" w:rsidRPr="00C44DEC">
        <w:rPr>
          <w:rFonts w:ascii="Arial" w:hAnsi="Arial" w:cs="Arial"/>
        </w:rPr>
        <w:t>1</w:t>
      </w:r>
      <w:r w:rsidRPr="00C44DEC">
        <w:rPr>
          <w:rFonts w:ascii="Arial" w:hAnsi="Arial" w:cs="Arial"/>
        </w:rPr>
        <w:t xml:space="preserve">. </w:t>
      </w:r>
      <w:r w:rsidR="00143E74" w:rsidRPr="00C44DEC">
        <w:rPr>
          <w:rFonts w:ascii="Arial" w:hAnsi="Arial" w:cs="Arial"/>
        </w:rPr>
        <w:t>p</w:t>
      </w:r>
      <w:r w:rsidR="00E40FC0" w:rsidRPr="00C44DEC">
        <w:rPr>
          <w:rFonts w:ascii="Arial" w:hAnsi="Arial" w:cs="Arial"/>
        </w:rPr>
        <w:t xml:space="preserve">rosinca </w:t>
      </w:r>
      <w:r w:rsidRPr="00C44DEC">
        <w:rPr>
          <w:rFonts w:ascii="Arial" w:hAnsi="Arial" w:cs="Arial"/>
        </w:rPr>
        <w:t>201</w:t>
      </w:r>
      <w:r w:rsidR="00BC7B74">
        <w:rPr>
          <w:rFonts w:ascii="Arial" w:hAnsi="Arial" w:cs="Arial"/>
        </w:rPr>
        <w:t>8.godine</w:t>
      </w:r>
      <w:r w:rsidRPr="00C44DEC">
        <w:rPr>
          <w:rFonts w:ascii="Arial" w:hAnsi="Arial" w:cs="Arial"/>
        </w:rPr>
        <w:t xml:space="preserve"> imala je </w:t>
      </w:r>
      <w:r w:rsidR="00BC7B74">
        <w:rPr>
          <w:rFonts w:ascii="Arial" w:hAnsi="Arial" w:cs="Arial"/>
        </w:rPr>
        <w:t>56</w:t>
      </w:r>
      <w:r w:rsidRPr="00C44DEC">
        <w:rPr>
          <w:rFonts w:ascii="Arial" w:hAnsi="Arial" w:cs="Arial"/>
        </w:rPr>
        <w:t xml:space="preserve"> djelatnika.</w:t>
      </w:r>
    </w:p>
    <w:p w:rsidR="00E40FC0" w:rsidRPr="00C44DEC" w:rsidRDefault="00E40FC0" w:rsidP="00D803F4">
      <w:pPr>
        <w:spacing w:after="0"/>
        <w:ind w:firstLine="708"/>
        <w:rPr>
          <w:rFonts w:ascii="Arial" w:hAnsi="Arial" w:cs="Arial"/>
        </w:rPr>
      </w:pPr>
      <w:r w:rsidRPr="00C44DEC">
        <w:rPr>
          <w:rFonts w:ascii="Arial" w:hAnsi="Arial" w:cs="Arial"/>
        </w:rPr>
        <w:t>Ukupna vrijednost imovine na dan 31.12.201</w:t>
      </w:r>
      <w:r w:rsidR="001F6462">
        <w:rPr>
          <w:rFonts w:ascii="Arial" w:hAnsi="Arial" w:cs="Arial"/>
        </w:rPr>
        <w:t>8</w:t>
      </w:r>
      <w:r w:rsidR="00BC7B74">
        <w:rPr>
          <w:rFonts w:ascii="Arial" w:hAnsi="Arial" w:cs="Arial"/>
        </w:rPr>
        <w:t>.godine iznosila je 10.877.898 kn</w:t>
      </w:r>
      <w:r w:rsidRPr="00C44DEC">
        <w:rPr>
          <w:rFonts w:ascii="Arial" w:hAnsi="Arial" w:cs="Arial"/>
        </w:rPr>
        <w:t xml:space="preserve"> (AOP 001 Bilance),što je jednako obvezama i vlastiti</w:t>
      </w:r>
      <w:r w:rsidR="00E00EF3" w:rsidRPr="00C44DEC">
        <w:rPr>
          <w:rFonts w:ascii="Arial" w:hAnsi="Arial" w:cs="Arial"/>
        </w:rPr>
        <w:t>m</w:t>
      </w:r>
      <w:r w:rsidRPr="00C44DEC">
        <w:rPr>
          <w:rFonts w:ascii="Arial" w:hAnsi="Arial" w:cs="Arial"/>
        </w:rPr>
        <w:t xml:space="preserve"> izvori</w:t>
      </w:r>
      <w:r w:rsidR="00E00EF3" w:rsidRPr="00C44DEC">
        <w:rPr>
          <w:rFonts w:ascii="Arial" w:hAnsi="Arial" w:cs="Arial"/>
        </w:rPr>
        <w:t>ma</w:t>
      </w:r>
      <w:r w:rsidRPr="00C44DEC">
        <w:rPr>
          <w:rFonts w:ascii="Arial" w:hAnsi="Arial" w:cs="Arial"/>
        </w:rPr>
        <w:t xml:space="preserve"> (AOP </w:t>
      </w:r>
      <w:r w:rsidR="00393739" w:rsidRPr="00C44DEC">
        <w:rPr>
          <w:rFonts w:ascii="Arial" w:hAnsi="Arial" w:cs="Arial"/>
        </w:rPr>
        <w:t>16</w:t>
      </w:r>
      <w:r w:rsidR="00E00EF3" w:rsidRPr="00C44DEC">
        <w:rPr>
          <w:rFonts w:ascii="Arial" w:hAnsi="Arial" w:cs="Arial"/>
        </w:rPr>
        <w:t>2</w:t>
      </w:r>
      <w:r w:rsidR="00393739" w:rsidRPr="00C44DEC">
        <w:rPr>
          <w:rFonts w:ascii="Arial" w:hAnsi="Arial" w:cs="Arial"/>
        </w:rPr>
        <w:t xml:space="preserve"> Bilance).</w:t>
      </w:r>
    </w:p>
    <w:p w:rsidR="00C44DEC" w:rsidRPr="00C44DEC" w:rsidRDefault="00C44DEC" w:rsidP="00C44DEC">
      <w:pPr>
        <w:pStyle w:val="Default"/>
        <w:rPr>
          <w:sz w:val="22"/>
          <w:szCs w:val="22"/>
        </w:rPr>
      </w:pPr>
    </w:p>
    <w:p w:rsidR="00C44DEC" w:rsidRPr="00C44DEC" w:rsidRDefault="00C44DEC" w:rsidP="001C44FD">
      <w:pPr>
        <w:pStyle w:val="Default"/>
        <w:ind w:firstLine="708"/>
        <w:rPr>
          <w:sz w:val="22"/>
          <w:szCs w:val="22"/>
        </w:rPr>
      </w:pPr>
      <w:r w:rsidRPr="00C44DEC">
        <w:rPr>
          <w:sz w:val="22"/>
          <w:szCs w:val="22"/>
        </w:rPr>
        <w:t>Školska ustanova nema iskazane podatke u bilanci o dugoročnim i kratkoročnim kreditima i zajmovima t</w:t>
      </w:r>
      <w:r w:rsidR="0040104C">
        <w:rPr>
          <w:sz w:val="22"/>
          <w:szCs w:val="22"/>
        </w:rPr>
        <w:t>e kamatama na kredite i zajmove.</w:t>
      </w:r>
      <w:r w:rsidRPr="00C44DEC">
        <w:rPr>
          <w:sz w:val="22"/>
          <w:szCs w:val="22"/>
        </w:rPr>
        <w:t xml:space="preserve"> </w:t>
      </w:r>
    </w:p>
    <w:p w:rsidR="00C44DEC" w:rsidRPr="00C44DEC" w:rsidRDefault="00C44DEC" w:rsidP="00413B4A">
      <w:pPr>
        <w:spacing w:after="0"/>
        <w:rPr>
          <w:rFonts w:ascii="Arial" w:hAnsi="Arial" w:cs="Arial"/>
        </w:rPr>
      </w:pPr>
    </w:p>
    <w:p w:rsidR="00393739" w:rsidRPr="00C44DEC" w:rsidRDefault="00E46CF1" w:rsidP="001C44FD">
      <w:pPr>
        <w:spacing w:after="0"/>
        <w:ind w:firstLine="708"/>
        <w:rPr>
          <w:rFonts w:ascii="Arial" w:hAnsi="Arial" w:cs="Arial"/>
        </w:rPr>
      </w:pPr>
      <w:r w:rsidRPr="00C44DEC">
        <w:rPr>
          <w:rFonts w:ascii="Arial" w:hAnsi="Arial" w:cs="Arial"/>
        </w:rPr>
        <w:t>Financijsko poslovanje izvršeno je u skladu s propisima i financijskim mogućnostima.</w:t>
      </w:r>
    </w:p>
    <w:p w:rsidR="005F6224" w:rsidRDefault="00E70DBA" w:rsidP="00CE61C9">
      <w:pPr>
        <w:spacing w:after="0"/>
        <w:rPr>
          <w:rFonts w:ascii="Arial" w:hAnsi="Arial" w:cs="Arial"/>
        </w:rPr>
      </w:pPr>
      <w:r w:rsidRPr="00C44DEC">
        <w:rPr>
          <w:rFonts w:ascii="Arial" w:hAnsi="Arial" w:cs="Arial"/>
        </w:rPr>
        <w:t>Škola se financira iz više izvora.</w:t>
      </w:r>
      <w:r w:rsidR="00A663AB" w:rsidRPr="00C44DEC">
        <w:rPr>
          <w:rFonts w:ascii="Arial" w:hAnsi="Arial" w:cs="Arial"/>
        </w:rPr>
        <w:t xml:space="preserve"> </w:t>
      </w:r>
      <w:r w:rsidRPr="00C44DEC">
        <w:rPr>
          <w:rFonts w:ascii="Arial" w:hAnsi="Arial" w:cs="Arial"/>
        </w:rPr>
        <w:t>Sredstva za plaće i ostale naknade za zaposlene, te prijevoz djelatnika isplaćuje se putem Državne riznice.</w:t>
      </w:r>
      <w:r w:rsidR="00BC7B74">
        <w:rPr>
          <w:rFonts w:ascii="Arial" w:hAnsi="Arial" w:cs="Arial"/>
        </w:rPr>
        <w:t xml:space="preserve"> </w:t>
      </w:r>
    </w:p>
    <w:p w:rsidR="00E900BF" w:rsidRPr="00C44DEC" w:rsidRDefault="005F6224" w:rsidP="00D803F4">
      <w:pPr>
        <w:spacing w:after="0"/>
        <w:ind w:firstLine="708"/>
        <w:rPr>
          <w:rFonts w:ascii="Arial" w:hAnsi="Arial" w:cs="Arial"/>
        </w:rPr>
      </w:pPr>
      <w:r>
        <w:rPr>
          <w:rFonts w:ascii="Arial" w:hAnsi="Arial" w:cs="Arial"/>
        </w:rPr>
        <w:t>M</w:t>
      </w:r>
      <w:r w:rsidR="00E70DBA" w:rsidRPr="00C44DEC">
        <w:rPr>
          <w:rFonts w:ascii="Arial" w:hAnsi="Arial" w:cs="Arial"/>
        </w:rPr>
        <w:t xml:space="preserve">aterijalni troškovi financiraju se </w:t>
      </w:r>
      <w:r w:rsidR="00A663AB" w:rsidRPr="00C44DEC">
        <w:rPr>
          <w:rFonts w:ascii="Arial" w:hAnsi="Arial" w:cs="Arial"/>
        </w:rPr>
        <w:t>iz decentraliziranih sredstava</w:t>
      </w:r>
      <w:r w:rsidR="00D803F4">
        <w:rPr>
          <w:rFonts w:ascii="Arial" w:hAnsi="Arial" w:cs="Arial"/>
        </w:rPr>
        <w:t xml:space="preserve"> Krapinsko-zagorske županije, </w:t>
      </w:r>
      <w:r w:rsidR="00FF57DB" w:rsidRPr="00C44DEC">
        <w:rPr>
          <w:rFonts w:ascii="Arial" w:hAnsi="Arial" w:cs="Arial"/>
        </w:rPr>
        <w:t xml:space="preserve">ostalih </w:t>
      </w:r>
      <w:r w:rsidR="00A663AB" w:rsidRPr="00C44DEC">
        <w:rPr>
          <w:rFonts w:ascii="Arial" w:hAnsi="Arial" w:cs="Arial"/>
        </w:rPr>
        <w:t>sredst</w:t>
      </w:r>
      <w:r w:rsidR="00FF57DB" w:rsidRPr="00C44DEC">
        <w:rPr>
          <w:rFonts w:ascii="Arial" w:hAnsi="Arial" w:cs="Arial"/>
        </w:rPr>
        <w:t>a</w:t>
      </w:r>
      <w:r w:rsidR="00A663AB" w:rsidRPr="00C44DEC">
        <w:rPr>
          <w:rFonts w:ascii="Arial" w:hAnsi="Arial" w:cs="Arial"/>
        </w:rPr>
        <w:t xml:space="preserve">va </w:t>
      </w:r>
      <w:r w:rsidR="00D803F4">
        <w:rPr>
          <w:rFonts w:ascii="Arial" w:hAnsi="Arial" w:cs="Arial"/>
        </w:rPr>
        <w:t>Ž</w:t>
      </w:r>
      <w:r w:rsidR="00FF57DB" w:rsidRPr="00C44DEC">
        <w:rPr>
          <w:rFonts w:ascii="Arial" w:hAnsi="Arial" w:cs="Arial"/>
        </w:rPr>
        <w:t>upanije</w:t>
      </w:r>
      <w:r w:rsidR="00A663AB" w:rsidRPr="00C44DEC">
        <w:rPr>
          <w:rFonts w:ascii="Arial" w:hAnsi="Arial" w:cs="Arial"/>
        </w:rPr>
        <w:t xml:space="preserve"> </w:t>
      </w:r>
      <w:r w:rsidR="00E70DBA" w:rsidRPr="00C44DEC">
        <w:rPr>
          <w:rFonts w:ascii="Arial" w:hAnsi="Arial" w:cs="Arial"/>
        </w:rPr>
        <w:t xml:space="preserve">i jedan dio iz </w:t>
      </w:r>
      <w:r w:rsidR="00D803F4">
        <w:rPr>
          <w:rFonts w:ascii="Arial" w:hAnsi="Arial" w:cs="Arial"/>
        </w:rPr>
        <w:t>Grada Donja Stubica</w:t>
      </w:r>
      <w:r w:rsidR="00E70DBA" w:rsidRPr="00C44DEC">
        <w:rPr>
          <w:rFonts w:ascii="Arial" w:hAnsi="Arial" w:cs="Arial"/>
        </w:rPr>
        <w:t xml:space="preserve">. </w:t>
      </w:r>
    </w:p>
    <w:p w:rsidR="00CE61C9" w:rsidRDefault="00E70DBA" w:rsidP="00D803F4">
      <w:pPr>
        <w:spacing w:after="0"/>
        <w:ind w:firstLine="708"/>
        <w:rPr>
          <w:rFonts w:ascii="Arial" w:hAnsi="Arial" w:cs="Arial"/>
        </w:rPr>
      </w:pPr>
      <w:r w:rsidRPr="00C44DEC">
        <w:rPr>
          <w:rFonts w:ascii="Arial" w:hAnsi="Arial" w:cs="Arial"/>
        </w:rPr>
        <w:t>Školska kuhinja se financira uplatom roditelja</w:t>
      </w:r>
      <w:r w:rsidR="00E900BF" w:rsidRPr="00C44DEC">
        <w:rPr>
          <w:rFonts w:ascii="Arial" w:hAnsi="Arial" w:cs="Arial"/>
        </w:rPr>
        <w:t xml:space="preserve"> </w:t>
      </w:r>
      <w:r w:rsidR="00E00EF3" w:rsidRPr="00C44DEC">
        <w:rPr>
          <w:rFonts w:ascii="Arial" w:hAnsi="Arial" w:cs="Arial"/>
        </w:rPr>
        <w:t xml:space="preserve">i </w:t>
      </w:r>
      <w:r w:rsidR="00C137EC" w:rsidRPr="00C44DEC">
        <w:rPr>
          <w:rFonts w:ascii="Arial" w:hAnsi="Arial" w:cs="Arial"/>
        </w:rPr>
        <w:t xml:space="preserve">sredstvima Krapinsko-zagorske županije kroz projekt </w:t>
      </w:r>
      <w:r w:rsidR="00122622" w:rsidRPr="00C44DEC">
        <w:rPr>
          <w:rFonts w:ascii="Arial" w:hAnsi="Arial" w:cs="Arial"/>
        </w:rPr>
        <w:t>„</w:t>
      </w:r>
      <w:r w:rsidR="00C137EC" w:rsidRPr="00C44DEC">
        <w:rPr>
          <w:rFonts w:ascii="Arial" w:hAnsi="Arial" w:cs="Arial"/>
        </w:rPr>
        <w:t>Zalogajček</w:t>
      </w:r>
      <w:r w:rsidR="00122622" w:rsidRPr="00C44DEC">
        <w:rPr>
          <w:rFonts w:ascii="Arial" w:hAnsi="Arial" w:cs="Arial"/>
        </w:rPr>
        <w:t>“</w:t>
      </w:r>
      <w:r w:rsidR="00C137EC" w:rsidRPr="00C44DEC">
        <w:rPr>
          <w:rFonts w:ascii="Arial" w:hAnsi="Arial" w:cs="Arial"/>
        </w:rPr>
        <w:t xml:space="preserve"> </w:t>
      </w:r>
      <w:r w:rsidR="008077AD" w:rsidRPr="00C44DEC">
        <w:rPr>
          <w:rFonts w:ascii="Arial" w:hAnsi="Arial" w:cs="Arial"/>
        </w:rPr>
        <w:t xml:space="preserve"> (</w:t>
      </w:r>
      <w:r w:rsidR="00C137EC" w:rsidRPr="00C44DEC">
        <w:rPr>
          <w:rFonts w:ascii="Arial" w:hAnsi="Arial" w:cs="Arial"/>
        </w:rPr>
        <w:t>osiguravanje školske prehrane za djecu u riziku od siromaštva</w:t>
      </w:r>
      <w:r w:rsidR="00362C38">
        <w:rPr>
          <w:rFonts w:ascii="Arial" w:hAnsi="Arial" w:cs="Arial"/>
        </w:rPr>
        <w:t xml:space="preserve"> -</w:t>
      </w:r>
      <w:r w:rsidR="00362C38" w:rsidRPr="00362C38">
        <w:t xml:space="preserve"> </w:t>
      </w:r>
      <w:r w:rsidR="00362C38" w:rsidRPr="00362C38">
        <w:rPr>
          <w:rFonts w:ascii="Arial" w:hAnsi="Arial" w:cs="Arial"/>
        </w:rPr>
        <w:t>Fond europske pomoći za najpotrebitije</w:t>
      </w:r>
      <w:r w:rsidR="00C137EC" w:rsidRPr="00C44DEC">
        <w:rPr>
          <w:rFonts w:ascii="Arial" w:hAnsi="Arial" w:cs="Arial"/>
        </w:rPr>
        <w:t>)</w:t>
      </w:r>
      <w:r w:rsidRPr="00C44DEC">
        <w:rPr>
          <w:rFonts w:ascii="Arial" w:hAnsi="Arial" w:cs="Arial"/>
        </w:rPr>
        <w:t xml:space="preserve">. </w:t>
      </w:r>
    </w:p>
    <w:p w:rsidR="00362C38" w:rsidRDefault="00362C38" w:rsidP="00D803F4">
      <w:pPr>
        <w:spacing w:after="0"/>
        <w:ind w:firstLine="708"/>
        <w:rPr>
          <w:rFonts w:ascii="Arial" w:hAnsi="Arial" w:cs="Arial"/>
        </w:rPr>
      </w:pPr>
      <w:r>
        <w:rPr>
          <w:rFonts w:ascii="Arial" w:hAnsi="Arial" w:cs="Arial"/>
        </w:rPr>
        <w:t xml:space="preserve">Uključeni smo u Školsku shemu </w:t>
      </w:r>
      <w:r w:rsidR="00BC7B74">
        <w:rPr>
          <w:rFonts w:ascii="Arial" w:hAnsi="Arial" w:cs="Arial"/>
        </w:rPr>
        <w:t>–isporuka voća</w:t>
      </w:r>
      <w:r w:rsidR="00673922">
        <w:rPr>
          <w:rFonts w:ascii="Arial" w:hAnsi="Arial" w:cs="Arial"/>
        </w:rPr>
        <w:t xml:space="preserve"> i povrća –zahtjev podnosimo</w:t>
      </w:r>
      <w:r w:rsidR="00D803F4">
        <w:rPr>
          <w:rFonts w:ascii="Arial" w:hAnsi="Arial" w:cs="Arial"/>
        </w:rPr>
        <w:t xml:space="preserve"> Krapinsko-zagorskoj županiji,</w:t>
      </w:r>
      <w:r w:rsidR="00BC7B74">
        <w:rPr>
          <w:rFonts w:ascii="Arial" w:hAnsi="Arial" w:cs="Arial"/>
        </w:rPr>
        <w:t>a ona dalje</w:t>
      </w:r>
      <w:r w:rsidR="00673922">
        <w:rPr>
          <w:rFonts w:ascii="Arial" w:hAnsi="Arial" w:cs="Arial"/>
        </w:rPr>
        <w:t xml:space="preserve"> Agenciji za plaćanja u poljoprivredi, ribarstvu i ruralnom razvoju.</w:t>
      </w:r>
    </w:p>
    <w:p w:rsidR="00673922" w:rsidRPr="00673922" w:rsidRDefault="00673922" w:rsidP="00CE61C9">
      <w:pPr>
        <w:spacing w:after="0"/>
        <w:rPr>
          <w:rFonts w:ascii="Arial" w:hAnsi="Arial" w:cs="Arial"/>
          <w:caps/>
        </w:rPr>
      </w:pPr>
    </w:p>
    <w:p w:rsidR="00CE61C9" w:rsidRDefault="00CE61C9" w:rsidP="001C44FD">
      <w:pPr>
        <w:spacing w:after="0"/>
        <w:ind w:firstLine="708"/>
        <w:rPr>
          <w:rFonts w:ascii="Arial" w:hAnsi="Arial" w:cs="Arial"/>
        </w:rPr>
      </w:pPr>
      <w:r w:rsidRPr="00C44DEC">
        <w:rPr>
          <w:rFonts w:ascii="Arial" w:hAnsi="Arial" w:cs="Arial"/>
        </w:rPr>
        <w:t>Škola ima jedan žiro-račun na koji pristižu sredstva i vodi se zajedničko knjigovodstvo na analitički odvojenim kontima i prema izvoru financiranja.</w:t>
      </w:r>
    </w:p>
    <w:p w:rsidR="00CC1750" w:rsidRPr="00C44DEC" w:rsidRDefault="00CC1750" w:rsidP="00413B4A">
      <w:pPr>
        <w:spacing w:after="0"/>
        <w:rPr>
          <w:rFonts w:ascii="Arial" w:hAnsi="Arial" w:cs="Arial"/>
        </w:rPr>
      </w:pPr>
    </w:p>
    <w:p w:rsidR="007E770C" w:rsidRPr="00C44DEC" w:rsidRDefault="00490265" w:rsidP="001C44FD">
      <w:pPr>
        <w:spacing w:after="0"/>
        <w:ind w:firstLine="708"/>
        <w:rPr>
          <w:rFonts w:ascii="Arial" w:hAnsi="Arial" w:cs="Arial"/>
        </w:rPr>
      </w:pPr>
      <w:r w:rsidRPr="00C44DEC">
        <w:rPr>
          <w:rFonts w:ascii="Arial" w:hAnsi="Arial" w:cs="Arial"/>
        </w:rPr>
        <w:t xml:space="preserve"> </w:t>
      </w:r>
      <w:r w:rsidR="00A2275C" w:rsidRPr="00C44DEC">
        <w:rPr>
          <w:rFonts w:ascii="Arial" w:hAnsi="Arial" w:cs="Arial"/>
        </w:rPr>
        <w:t>Na AOP</w:t>
      </w:r>
      <w:r w:rsidR="0054005C" w:rsidRPr="00C44DEC">
        <w:rPr>
          <w:rFonts w:ascii="Arial" w:hAnsi="Arial" w:cs="Arial"/>
        </w:rPr>
        <w:t>-u</w:t>
      </w:r>
      <w:r w:rsidR="00532F2D">
        <w:rPr>
          <w:rFonts w:ascii="Arial" w:hAnsi="Arial" w:cs="Arial"/>
        </w:rPr>
        <w:t xml:space="preserve"> 116</w:t>
      </w:r>
      <w:r w:rsidR="00A2275C" w:rsidRPr="00C44DEC">
        <w:rPr>
          <w:rFonts w:ascii="Arial" w:hAnsi="Arial" w:cs="Arial"/>
        </w:rPr>
        <w:t xml:space="preserve"> –obrazac PR-RAS  iskazani su prihodi od uplate roditelj</w:t>
      </w:r>
      <w:r w:rsidR="00D62DDE" w:rsidRPr="00C44DEC">
        <w:rPr>
          <w:rFonts w:ascii="Arial" w:hAnsi="Arial" w:cs="Arial"/>
        </w:rPr>
        <w:t>a za prehranu učenika, prijevoz</w:t>
      </w:r>
      <w:r w:rsidR="0054005C" w:rsidRPr="00C44DEC">
        <w:rPr>
          <w:rFonts w:ascii="Arial" w:hAnsi="Arial" w:cs="Arial"/>
        </w:rPr>
        <w:t>, izlete</w:t>
      </w:r>
      <w:r w:rsidR="00D62DDE" w:rsidRPr="00C44DEC">
        <w:rPr>
          <w:rFonts w:ascii="Arial" w:hAnsi="Arial" w:cs="Arial"/>
        </w:rPr>
        <w:t xml:space="preserve"> i</w:t>
      </w:r>
      <w:r w:rsidR="00A2275C" w:rsidRPr="00C44DEC">
        <w:rPr>
          <w:rFonts w:ascii="Arial" w:hAnsi="Arial" w:cs="Arial"/>
        </w:rPr>
        <w:t xml:space="preserve"> osiguranje</w:t>
      </w:r>
      <w:r w:rsidR="00AE7095">
        <w:rPr>
          <w:rFonts w:ascii="Arial" w:hAnsi="Arial" w:cs="Arial"/>
        </w:rPr>
        <w:t xml:space="preserve"> u iznosu od 428.703,00</w:t>
      </w:r>
      <w:r w:rsidR="00532F2D">
        <w:rPr>
          <w:rFonts w:ascii="Arial" w:hAnsi="Arial" w:cs="Arial"/>
        </w:rPr>
        <w:t xml:space="preserve"> kn</w:t>
      </w:r>
      <w:r w:rsidR="00A2275C" w:rsidRPr="00C44DEC">
        <w:rPr>
          <w:rFonts w:ascii="Arial" w:hAnsi="Arial" w:cs="Arial"/>
        </w:rPr>
        <w:t>.</w:t>
      </w:r>
    </w:p>
    <w:p w:rsidR="00E900BF" w:rsidRPr="00C44DEC" w:rsidRDefault="00AE7095" w:rsidP="00413B4A">
      <w:pPr>
        <w:spacing w:after="0"/>
        <w:rPr>
          <w:rFonts w:ascii="Arial" w:hAnsi="Arial" w:cs="Arial"/>
        </w:rPr>
      </w:pPr>
      <w:r>
        <w:rPr>
          <w:rFonts w:ascii="Arial" w:hAnsi="Arial" w:cs="Arial"/>
        </w:rPr>
        <w:t>P</w:t>
      </w:r>
      <w:r w:rsidR="0049274B" w:rsidRPr="00C44DEC">
        <w:rPr>
          <w:rFonts w:ascii="Arial" w:hAnsi="Arial" w:cs="Arial"/>
        </w:rPr>
        <w:t>rihod</w:t>
      </w:r>
      <w:r>
        <w:rPr>
          <w:rFonts w:ascii="Arial" w:hAnsi="Arial" w:cs="Arial"/>
        </w:rPr>
        <w:t>i</w:t>
      </w:r>
      <w:r w:rsidR="0049274B" w:rsidRPr="00C44DEC">
        <w:rPr>
          <w:rFonts w:ascii="Arial" w:hAnsi="Arial" w:cs="Arial"/>
        </w:rPr>
        <w:t xml:space="preserve"> od donacija u iznosu od </w:t>
      </w:r>
      <w:r w:rsidR="00532F2D">
        <w:rPr>
          <w:rFonts w:ascii="Arial" w:hAnsi="Arial" w:cs="Arial"/>
        </w:rPr>
        <w:t>49.857</w:t>
      </w:r>
      <w:r w:rsidR="00A2275C" w:rsidRPr="00C44DEC">
        <w:rPr>
          <w:rFonts w:ascii="Arial" w:hAnsi="Arial" w:cs="Arial"/>
        </w:rPr>
        <w:t>,00</w:t>
      </w:r>
      <w:r w:rsidR="0049274B" w:rsidRPr="00C44DEC">
        <w:rPr>
          <w:rFonts w:ascii="Arial" w:hAnsi="Arial" w:cs="Arial"/>
        </w:rPr>
        <w:t xml:space="preserve"> kn</w:t>
      </w:r>
      <w:r w:rsidR="00866932" w:rsidRPr="00C44DEC">
        <w:rPr>
          <w:rFonts w:ascii="Arial" w:hAnsi="Arial" w:cs="Arial"/>
        </w:rPr>
        <w:t xml:space="preserve"> -</w:t>
      </w:r>
      <w:r w:rsidR="00532F2D">
        <w:rPr>
          <w:rFonts w:ascii="Arial" w:hAnsi="Arial" w:cs="Arial"/>
        </w:rPr>
        <w:t xml:space="preserve"> AOP 128.</w:t>
      </w:r>
    </w:p>
    <w:p w:rsidR="00AE7095" w:rsidRDefault="00AE7095" w:rsidP="00413B4A">
      <w:pPr>
        <w:spacing w:after="0"/>
        <w:rPr>
          <w:rFonts w:ascii="Arial" w:hAnsi="Arial" w:cs="Arial"/>
        </w:rPr>
      </w:pPr>
      <w:r>
        <w:rPr>
          <w:rFonts w:ascii="Arial" w:hAnsi="Arial" w:cs="Arial"/>
        </w:rPr>
        <w:t xml:space="preserve"> Na AOP-u 125</w:t>
      </w:r>
      <w:r w:rsidR="003774AE" w:rsidRPr="00C44DEC">
        <w:rPr>
          <w:rFonts w:ascii="Arial" w:hAnsi="Arial" w:cs="Arial"/>
        </w:rPr>
        <w:t xml:space="preserve"> iskazani su prihodi od p</w:t>
      </w:r>
      <w:r>
        <w:rPr>
          <w:rFonts w:ascii="Arial" w:hAnsi="Arial" w:cs="Arial"/>
        </w:rPr>
        <w:t xml:space="preserve">rodaje Rječnika,zakasnina iz školske knjižnice u iznosu od </w:t>
      </w:r>
      <w:r w:rsidR="00824B24">
        <w:rPr>
          <w:rFonts w:ascii="Arial" w:hAnsi="Arial" w:cs="Arial"/>
        </w:rPr>
        <w:t>9.187,00 kn.</w:t>
      </w:r>
      <w:r w:rsidR="002E2043" w:rsidRPr="00C44DEC">
        <w:rPr>
          <w:rFonts w:ascii="Arial" w:hAnsi="Arial" w:cs="Arial"/>
        </w:rPr>
        <w:t xml:space="preserve"> </w:t>
      </w:r>
    </w:p>
    <w:p w:rsidR="00A663AB" w:rsidRPr="00C44DEC" w:rsidRDefault="002E2043" w:rsidP="001C44FD">
      <w:pPr>
        <w:spacing w:after="0"/>
        <w:ind w:firstLine="708"/>
        <w:rPr>
          <w:rFonts w:ascii="Arial" w:hAnsi="Arial" w:cs="Arial"/>
        </w:rPr>
      </w:pPr>
      <w:r w:rsidRPr="00C44DEC">
        <w:rPr>
          <w:rFonts w:ascii="Arial" w:hAnsi="Arial" w:cs="Arial"/>
        </w:rPr>
        <w:lastRenderedPageBreak/>
        <w:t>Na AOP</w:t>
      </w:r>
      <w:r w:rsidR="003774AE" w:rsidRPr="00C44DEC">
        <w:rPr>
          <w:rFonts w:ascii="Arial" w:hAnsi="Arial" w:cs="Arial"/>
        </w:rPr>
        <w:t>-u</w:t>
      </w:r>
      <w:r w:rsidR="00824B24">
        <w:rPr>
          <w:rFonts w:ascii="Arial" w:hAnsi="Arial" w:cs="Arial"/>
        </w:rPr>
        <w:t xml:space="preserve"> 085</w:t>
      </w:r>
      <w:r w:rsidRPr="00C44DEC">
        <w:rPr>
          <w:rFonts w:ascii="Arial" w:hAnsi="Arial" w:cs="Arial"/>
        </w:rPr>
        <w:t xml:space="preserve"> iska</w:t>
      </w:r>
      <w:r w:rsidR="00824B24">
        <w:rPr>
          <w:rFonts w:ascii="Arial" w:hAnsi="Arial" w:cs="Arial"/>
        </w:rPr>
        <w:t>zani su prihodi od najma stanova, dvorane i ostalih prostora 10.390,00 kn</w:t>
      </w:r>
      <w:r w:rsidR="00CC1750">
        <w:rPr>
          <w:rFonts w:ascii="Arial" w:hAnsi="Arial" w:cs="Arial"/>
        </w:rPr>
        <w:t>, AOP-u 304</w:t>
      </w:r>
      <w:r w:rsidR="00E900BF" w:rsidRPr="00C44DEC">
        <w:rPr>
          <w:rFonts w:ascii="Arial" w:hAnsi="Arial" w:cs="Arial"/>
        </w:rPr>
        <w:t xml:space="preserve"> od prodaje</w:t>
      </w:r>
      <w:r w:rsidR="0005105C" w:rsidRPr="00C44DEC">
        <w:rPr>
          <w:rFonts w:ascii="Arial" w:hAnsi="Arial" w:cs="Arial"/>
        </w:rPr>
        <w:t xml:space="preserve"> stana</w:t>
      </w:r>
      <w:r w:rsidR="00824B24">
        <w:rPr>
          <w:rFonts w:ascii="Arial" w:hAnsi="Arial" w:cs="Arial"/>
        </w:rPr>
        <w:t xml:space="preserve"> 966,00</w:t>
      </w:r>
      <w:r w:rsidR="0005105C" w:rsidRPr="00C44DEC">
        <w:rPr>
          <w:rFonts w:ascii="Arial" w:hAnsi="Arial" w:cs="Arial"/>
        </w:rPr>
        <w:t xml:space="preserve"> kn.</w:t>
      </w:r>
    </w:p>
    <w:p w:rsidR="00FF57DB" w:rsidRPr="00C44DEC" w:rsidRDefault="00FF57DB" w:rsidP="00413B4A">
      <w:pPr>
        <w:spacing w:after="0"/>
        <w:rPr>
          <w:rFonts w:ascii="Arial" w:hAnsi="Arial" w:cs="Arial"/>
        </w:rPr>
      </w:pPr>
    </w:p>
    <w:p w:rsidR="00CE61C9" w:rsidRPr="00C44DEC" w:rsidRDefault="00CE61C9" w:rsidP="001C44FD">
      <w:pPr>
        <w:spacing w:after="0"/>
        <w:ind w:firstLine="708"/>
        <w:rPr>
          <w:rFonts w:ascii="Arial" w:hAnsi="Arial" w:cs="Arial"/>
        </w:rPr>
      </w:pPr>
      <w:r w:rsidRPr="00C44DEC">
        <w:rPr>
          <w:rFonts w:ascii="Arial" w:hAnsi="Arial" w:cs="Arial"/>
        </w:rPr>
        <w:t>Sredstva MZOS-a iskazana su na  AOP</w:t>
      </w:r>
      <w:r w:rsidR="008957A9" w:rsidRPr="00C44DEC">
        <w:rPr>
          <w:rFonts w:ascii="Arial" w:hAnsi="Arial" w:cs="Arial"/>
        </w:rPr>
        <w:t>-u</w:t>
      </w:r>
      <w:r w:rsidR="003D72BE">
        <w:rPr>
          <w:rFonts w:ascii="Arial" w:hAnsi="Arial" w:cs="Arial"/>
        </w:rPr>
        <w:t xml:space="preserve"> 064</w:t>
      </w:r>
      <w:r w:rsidR="00824B24">
        <w:rPr>
          <w:rFonts w:ascii="Arial" w:hAnsi="Arial" w:cs="Arial"/>
        </w:rPr>
        <w:t xml:space="preserve">  u iznosu od 6.113.320,00 kn</w:t>
      </w:r>
      <w:r w:rsidRPr="00C44DEC">
        <w:rPr>
          <w:rFonts w:ascii="Arial" w:hAnsi="Arial" w:cs="Arial"/>
        </w:rPr>
        <w:t xml:space="preserve"> knjižena su kao trošak za plaće</w:t>
      </w:r>
      <w:r w:rsidR="00D62DDE" w:rsidRPr="00C44DEC">
        <w:rPr>
          <w:rFonts w:ascii="Arial" w:hAnsi="Arial" w:cs="Arial"/>
        </w:rPr>
        <w:t>,</w:t>
      </w:r>
      <w:r w:rsidRPr="00C44DEC">
        <w:rPr>
          <w:rFonts w:ascii="Arial" w:hAnsi="Arial" w:cs="Arial"/>
        </w:rPr>
        <w:t xml:space="preserve"> ostale naknade za zaposlene, pri</w:t>
      </w:r>
      <w:r w:rsidR="00824B24">
        <w:rPr>
          <w:rFonts w:ascii="Arial" w:hAnsi="Arial" w:cs="Arial"/>
        </w:rPr>
        <w:t>jevoz djelatnika i materijalna prava.</w:t>
      </w:r>
    </w:p>
    <w:p w:rsidR="00FF57DB" w:rsidRPr="00C44DEC" w:rsidRDefault="001F6462" w:rsidP="00FF57DB">
      <w:pPr>
        <w:spacing w:after="0"/>
        <w:rPr>
          <w:rFonts w:ascii="Arial" w:hAnsi="Arial" w:cs="Arial"/>
        </w:rPr>
      </w:pPr>
      <w:r>
        <w:rPr>
          <w:rFonts w:ascii="Arial" w:hAnsi="Arial" w:cs="Arial"/>
        </w:rPr>
        <w:t>Sredstva grada Donja Stubica</w:t>
      </w:r>
      <w:r w:rsidR="006C5A3E">
        <w:rPr>
          <w:rFonts w:ascii="Arial" w:hAnsi="Arial" w:cs="Arial"/>
        </w:rPr>
        <w:t xml:space="preserve"> u iznosu od </w:t>
      </w:r>
      <w:r w:rsidR="00824B24">
        <w:rPr>
          <w:rFonts w:ascii="Arial" w:hAnsi="Arial" w:cs="Arial"/>
        </w:rPr>
        <w:t>183.840,00</w:t>
      </w:r>
      <w:r w:rsidR="006C5A3E">
        <w:rPr>
          <w:rFonts w:ascii="Arial" w:hAnsi="Arial" w:cs="Arial"/>
        </w:rPr>
        <w:t xml:space="preserve"> kn iskazana su na AOP-u 064</w:t>
      </w:r>
      <w:r w:rsidR="008957A9" w:rsidRPr="00C44DEC">
        <w:rPr>
          <w:rFonts w:ascii="Arial" w:hAnsi="Arial" w:cs="Arial"/>
        </w:rPr>
        <w:t>,</w:t>
      </w:r>
      <w:r w:rsidR="00FF57DB" w:rsidRPr="00C44DEC">
        <w:rPr>
          <w:rFonts w:ascii="Arial" w:hAnsi="Arial" w:cs="Arial"/>
        </w:rPr>
        <w:t xml:space="preserve"> </w:t>
      </w:r>
      <w:r w:rsidR="008957A9" w:rsidRPr="00C44DEC">
        <w:rPr>
          <w:rFonts w:ascii="Arial" w:hAnsi="Arial" w:cs="Arial"/>
        </w:rPr>
        <w:t>knjižena s</w:t>
      </w:r>
      <w:r w:rsidR="00824B24">
        <w:rPr>
          <w:rFonts w:ascii="Arial" w:hAnsi="Arial" w:cs="Arial"/>
        </w:rPr>
        <w:t xml:space="preserve">u kao </w:t>
      </w:r>
      <w:r w:rsidR="008957A9" w:rsidRPr="00C44DEC">
        <w:rPr>
          <w:rFonts w:ascii="Arial" w:hAnsi="Arial" w:cs="Arial"/>
        </w:rPr>
        <w:t>prijevoz učenika</w:t>
      </w:r>
      <w:r w:rsidR="00824B24">
        <w:rPr>
          <w:rFonts w:ascii="Arial" w:hAnsi="Arial" w:cs="Arial"/>
        </w:rPr>
        <w:t xml:space="preserve"> </w:t>
      </w:r>
      <w:r w:rsidR="008957A9" w:rsidRPr="00C44DEC">
        <w:rPr>
          <w:rFonts w:ascii="Arial" w:hAnsi="Arial" w:cs="Arial"/>
        </w:rPr>
        <w:t xml:space="preserve"> i ostali materijalni troškovi.</w:t>
      </w:r>
      <w:r w:rsidR="00FF57DB" w:rsidRPr="00C44DEC">
        <w:rPr>
          <w:rFonts w:ascii="Arial" w:hAnsi="Arial" w:cs="Arial"/>
        </w:rPr>
        <w:t xml:space="preserve"> </w:t>
      </w:r>
    </w:p>
    <w:p w:rsidR="00FF57DB" w:rsidRPr="00C44DEC" w:rsidRDefault="00FF57DB" w:rsidP="00FF57DB">
      <w:pPr>
        <w:spacing w:after="0"/>
        <w:rPr>
          <w:rFonts w:ascii="Arial" w:hAnsi="Arial" w:cs="Arial"/>
        </w:rPr>
      </w:pPr>
    </w:p>
    <w:p w:rsidR="00FF57DB" w:rsidRDefault="001F6462" w:rsidP="001C44FD">
      <w:pPr>
        <w:spacing w:after="0"/>
        <w:ind w:firstLine="708"/>
        <w:rPr>
          <w:rFonts w:ascii="Arial" w:hAnsi="Arial" w:cs="Arial"/>
        </w:rPr>
      </w:pPr>
      <w:r>
        <w:rPr>
          <w:rFonts w:ascii="Arial" w:hAnsi="Arial" w:cs="Arial"/>
        </w:rPr>
        <w:t>Sredstva Krapinsko-zagorske županije</w:t>
      </w:r>
      <w:r w:rsidR="00FF57DB" w:rsidRPr="00C44DEC">
        <w:rPr>
          <w:rFonts w:ascii="Arial" w:hAnsi="Arial" w:cs="Arial"/>
        </w:rPr>
        <w:t>,</w:t>
      </w:r>
      <w:r>
        <w:rPr>
          <w:rFonts w:ascii="Arial" w:hAnsi="Arial" w:cs="Arial"/>
        </w:rPr>
        <w:t xml:space="preserve"> </w:t>
      </w:r>
      <w:r w:rsidR="00FF57DB" w:rsidRPr="00C44DEC">
        <w:rPr>
          <w:rFonts w:ascii="Arial" w:hAnsi="Arial" w:cs="Arial"/>
        </w:rPr>
        <w:t xml:space="preserve">decentralizirana u iznosu od </w:t>
      </w:r>
      <w:r w:rsidR="00E42288">
        <w:rPr>
          <w:rFonts w:ascii="Arial" w:hAnsi="Arial" w:cs="Arial"/>
        </w:rPr>
        <w:t>965.590,00</w:t>
      </w:r>
      <w:r w:rsidR="00FF57DB" w:rsidRPr="00C44DEC">
        <w:rPr>
          <w:rFonts w:ascii="Arial" w:hAnsi="Arial" w:cs="Arial"/>
        </w:rPr>
        <w:t xml:space="preserve"> kn i ostal</w:t>
      </w:r>
      <w:r w:rsidR="00C46122">
        <w:rPr>
          <w:rFonts w:ascii="Arial" w:hAnsi="Arial" w:cs="Arial"/>
        </w:rPr>
        <w:t>a s</w:t>
      </w:r>
      <w:r>
        <w:rPr>
          <w:rFonts w:ascii="Arial" w:hAnsi="Arial" w:cs="Arial"/>
        </w:rPr>
        <w:t>redstva Ž</w:t>
      </w:r>
      <w:r w:rsidR="00E42288">
        <w:rPr>
          <w:rFonts w:ascii="Arial" w:hAnsi="Arial" w:cs="Arial"/>
        </w:rPr>
        <w:t>upanije u iznosu od 139.942,00</w:t>
      </w:r>
      <w:r w:rsidR="00FF57DB" w:rsidRPr="00C44DEC">
        <w:rPr>
          <w:rFonts w:ascii="Arial" w:hAnsi="Arial" w:cs="Arial"/>
        </w:rPr>
        <w:t xml:space="preserve"> kn</w:t>
      </w:r>
      <w:r w:rsidR="00D62DDE" w:rsidRPr="00C44DEC">
        <w:rPr>
          <w:rFonts w:ascii="Arial" w:hAnsi="Arial" w:cs="Arial"/>
        </w:rPr>
        <w:t>,</w:t>
      </w:r>
      <w:r w:rsidR="00FF57DB" w:rsidRPr="00C44DEC">
        <w:rPr>
          <w:rFonts w:ascii="Arial" w:hAnsi="Arial" w:cs="Arial"/>
        </w:rPr>
        <w:t xml:space="preserve"> </w:t>
      </w:r>
      <w:r w:rsidR="00CF4FCE" w:rsidRPr="00C44DEC">
        <w:rPr>
          <w:rFonts w:ascii="Arial" w:hAnsi="Arial" w:cs="Arial"/>
        </w:rPr>
        <w:t>iskazana</w:t>
      </w:r>
      <w:r w:rsidR="00FF57DB" w:rsidRPr="00C44DEC">
        <w:rPr>
          <w:rFonts w:ascii="Arial" w:hAnsi="Arial" w:cs="Arial"/>
        </w:rPr>
        <w:t xml:space="preserve"> su na AOP</w:t>
      </w:r>
      <w:r w:rsidR="00CF4FCE" w:rsidRPr="00C44DEC">
        <w:rPr>
          <w:rFonts w:ascii="Arial" w:hAnsi="Arial" w:cs="Arial"/>
        </w:rPr>
        <w:t>-u</w:t>
      </w:r>
      <w:r w:rsidR="00824B24">
        <w:rPr>
          <w:rFonts w:ascii="Arial" w:hAnsi="Arial" w:cs="Arial"/>
        </w:rPr>
        <w:t xml:space="preserve"> 132 (1.105.532</w:t>
      </w:r>
      <w:r w:rsidR="00CF4FCE" w:rsidRPr="00C44DEC">
        <w:rPr>
          <w:rFonts w:ascii="Arial" w:hAnsi="Arial" w:cs="Arial"/>
        </w:rPr>
        <w:t>,00 kn)</w:t>
      </w:r>
      <w:r w:rsidR="00FF57DB" w:rsidRPr="00C44DEC">
        <w:rPr>
          <w:rFonts w:ascii="Arial" w:hAnsi="Arial" w:cs="Arial"/>
        </w:rPr>
        <w:t xml:space="preserve">. </w:t>
      </w:r>
    </w:p>
    <w:p w:rsidR="00C44DEC" w:rsidRPr="00C44DEC" w:rsidRDefault="00C44DEC" w:rsidP="00FF57DB">
      <w:pPr>
        <w:spacing w:after="0"/>
        <w:rPr>
          <w:rFonts w:ascii="Arial" w:hAnsi="Arial" w:cs="Arial"/>
        </w:rPr>
      </w:pPr>
    </w:p>
    <w:p w:rsidR="00861059" w:rsidRDefault="00D803F4" w:rsidP="001C44FD">
      <w:pPr>
        <w:spacing w:after="0"/>
        <w:ind w:firstLine="708"/>
        <w:rPr>
          <w:rFonts w:ascii="Arial" w:hAnsi="Arial" w:cs="Arial"/>
        </w:rPr>
      </w:pPr>
      <w:r>
        <w:rPr>
          <w:rFonts w:ascii="Arial" w:hAnsi="Arial" w:cs="Arial"/>
        </w:rPr>
        <w:t>Ostala sredstva Ž</w:t>
      </w:r>
      <w:r w:rsidR="00FA32FF" w:rsidRPr="00C44DEC">
        <w:rPr>
          <w:rFonts w:ascii="Arial" w:hAnsi="Arial" w:cs="Arial"/>
        </w:rPr>
        <w:t>upanije</w:t>
      </w:r>
      <w:r w:rsidR="00861059" w:rsidRPr="00C44DEC">
        <w:rPr>
          <w:rFonts w:ascii="Arial" w:hAnsi="Arial" w:cs="Arial"/>
        </w:rPr>
        <w:t xml:space="preserve"> u iznosu od </w:t>
      </w:r>
      <w:r w:rsidR="00E42288">
        <w:rPr>
          <w:rFonts w:ascii="Arial" w:hAnsi="Arial" w:cs="Arial"/>
        </w:rPr>
        <w:t>139.942,00</w:t>
      </w:r>
      <w:r w:rsidR="000C1DC1" w:rsidRPr="00C44DEC">
        <w:rPr>
          <w:rFonts w:ascii="Arial" w:hAnsi="Arial" w:cs="Arial"/>
        </w:rPr>
        <w:t xml:space="preserve"> kn</w:t>
      </w:r>
      <w:r w:rsidR="00861059" w:rsidRPr="00C44DEC">
        <w:rPr>
          <w:rFonts w:ascii="Arial" w:hAnsi="Arial" w:cs="Arial"/>
        </w:rPr>
        <w:t xml:space="preserve"> kao trošak knjižena su:</w:t>
      </w:r>
    </w:p>
    <w:p w:rsidR="00E42288" w:rsidRDefault="00E42288" w:rsidP="00413B4A">
      <w:pPr>
        <w:spacing w:after="0"/>
        <w:rPr>
          <w:rFonts w:ascii="Arial" w:hAnsi="Arial" w:cs="Arial"/>
        </w:rPr>
      </w:pPr>
    </w:p>
    <w:p w:rsidR="00B676C4" w:rsidRPr="00804E17" w:rsidRDefault="00FA32FF" w:rsidP="00413B4A">
      <w:pPr>
        <w:spacing w:after="0"/>
        <w:rPr>
          <w:rFonts w:ascii="Arial" w:hAnsi="Arial" w:cs="Arial"/>
          <w:sz w:val="16"/>
          <w:szCs w:val="16"/>
        </w:rPr>
      </w:pPr>
      <w:r w:rsidRPr="00C44DEC">
        <w:rPr>
          <w:rFonts w:ascii="Arial" w:hAnsi="Arial" w:cs="Arial"/>
        </w:rPr>
        <w:t>AOP 162</w:t>
      </w:r>
      <w:r w:rsidR="00B676C4" w:rsidRPr="00C44DEC">
        <w:rPr>
          <w:rFonts w:ascii="Arial" w:hAnsi="Arial" w:cs="Arial"/>
        </w:rPr>
        <w:t xml:space="preserve">           račun 3211         </w:t>
      </w:r>
      <w:r w:rsidR="00E42288">
        <w:rPr>
          <w:rFonts w:ascii="Arial" w:hAnsi="Arial" w:cs="Arial"/>
        </w:rPr>
        <w:t xml:space="preserve"> 3.278,00</w:t>
      </w:r>
      <w:r w:rsidR="00B676C4" w:rsidRPr="00C44DEC">
        <w:rPr>
          <w:rFonts w:ascii="Arial" w:hAnsi="Arial" w:cs="Arial"/>
        </w:rPr>
        <w:t xml:space="preserve"> kn</w:t>
      </w:r>
      <w:r w:rsidR="00804E17">
        <w:rPr>
          <w:rFonts w:ascii="Arial" w:hAnsi="Arial" w:cs="Arial"/>
        </w:rPr>
        <w:t xml:space="preserve">  </w:t>
      </w:r>
      <w:r w:rsidR="00804E17">
        <w:rPr>
          <w:rFonts w:ascii="Arial" w:hAnsi="Arial" w:cs="Arial"/>
          <w:sz w:val="16"/>
          <w:szCs w:val="16"/>
        </w:rPr>
        <w:t>(troškovi natjecanja</w:t>
      </w:r>
      <w:r w:rsidR="00E42288">
        <w:rPr>
          <w:rFonts w:ascii="Arial" w:hAnsi="Arial" w:cs="Arial"/>
          <w:sz w:val="16"/>
          <w:szCs w:val="16"/>
        </w:rPr>
        <w:t>,projekt Lumen</w:t>
      </w:r>
      <w:r w:rsidR="00804E17">
        <w:rPr>
          <w:rFonts w:ascii="Arial" w:hAnsi="Arial" w:cs="Arial"/>
          <w:sz w:val="16"/>
          <w:szCs w:val="16"/>
        </w:rPr>
        <w:t>)</w:t>
      </w:r>
    </w:p>
    <w:p w:rsidR="00B676C4" w:rsidRPr="00804E17" w:rsidRDefault="00FA32FF" w:rsidP="00413B4A">
      <w:pPr>
        <w:spacing w:after="0"/>
        <w:rPr>
          <w:rFonts w:ascii="Arial" w:hAnsi="Arial" w:cs="Arial"/>
          <w:sz w:val="16"/>
          <w:szCs w:val="16"/>
        </w:rPr>
      </w:pPr>
      <w:r w:rsidRPr="00C44DEC">
        <w:rPr>
          <w:rFonts w:ascii="Arial" w:hAnsi="Arial" w:cs="Arial"/>
        </w:rPr>
        <w:t>AOP 167</w:t>
      </w:r>
      <w:r w:rsidR="00B676C4" w:rsidRPr="00C44DEC">
        <w:rPr>
          <w:rFonts w:ascii="Arial" w:hAnsi="Arial" w:cs="Arial"/>
        </w:rPr>
        <w:t xml:space="preserve">           račun 3221         </w:t>
      </w:r>
      <w:r w:rsidR="00E42288">
        <w:rPr>
          <w:rFonts w:ascii="Arial" w:hAnsi="Arial" w:cs="Arial"/>
        </w:rPr>
        <w:t xml:space="preserve"> 2.583,00</w:t>
      </w:r>
      <w:r w:rsidR="00B676C4" w:rsidRPr="00C44DEC">
        <w:rPr>
          <w:rFonts w:ascii="Arial" w:hAnsi="Arial" w:cs="Arial"/>
        </w:rPr>
        <w:t xml:space="preserve"> kn </w:t>
      </w:r>
      <w:r w:rsidR="00804E17">
        <w:rPr>
          <w:rFonts w:ascii="Arial" w:hAnsi="Arial" w:cs="Arial"/>
        </w:rPr>
        <w:t xml:space="preserve"> </w:t>
      </w:r>
      <w:r w:rsidR="00804E17">
        <w:rPr>
          <w:rFonts w:ascii="Arial" w:hAnsi="Arial" w:cs="Arial"/>
          <w:sz w:val="16"/>
          <w:szCs w:val="16"/>
        </w:rPr>
        <w:t>(radionice</w:t>
      </w:r>
      <w:r w:rsidR="00E42288">
        <w:rPr>
          <w:rFonts w:ascii="Arial" w:hAnsi="Arial" w:cs="Arial"/>
          <w:sz w:val="16"/>
          <w:szCs w:val="16"/>
        </w:rPr>
        <w:t>, moozabook</w:t>
      </w:r>
      <w:r w:rsidR="00804E17">
        <w:rPr>
          <w:rFonts w:ascii="Arial" w:hAnsi="Arial" w:cs="Arial"/>
          <w:sz w:val="16"/>
          <w:szCs w:val="16"/>
        </w:rPr>
        <w:t>)</w:t>
      </w:r>
    </w:p>
    <w:p w:rsidR="00B676C4" w:rsidRDefault="00FA32FF" w:rsidP="00413B4A">
      <w:pPr>
        <w:spacing w:after="0"/>
        <w:rPr>
          <w:rFonts w:ascii="Arial" w:hAnsi="Arial" w:cs="Arial"/>
        </w:rPr>
      </w:pPr>
      <w:r w:rsidRPr="00C44DEC">
        <w:rPr>
          <w:rFonts w:ascii="Arial" w:hAnsi="Arial" w:cs="Arial"/>
        </w:rPr>
        <w:t>AOP 168</w:t>
      </w:r>
      <w:r w:rsidR="00E42288">
        <w:rPr>
          <w:rFonts w:ascii="Arial" w:hAnsi="Arial" w:cs="Arial"/>
        </w:rPr>
        <w:t xml:space="preserve">           račun 3222       </w:t>
      </w:r>
      <w:r w:rsidR="001C44FD">
        <w:rPr>
          <w:rFonts w:ascii="Arial" w:hAnsi="Arial" w:cs="Arial"/>
        </w:rPr>
        <w:t xml:space="preserve"> 82.542,0</w:t>
      </w:r>
      <w:r w:rsidR="00E42288">
        <w:rPr>
          <w:rFonts w:ascii="Arial" w:hAnsi="Arial" w:cs="Arial"/>
        </w:rPr>
        <w:t>0</w:t>
      </w:r>
      <w:r w:rsidR="00B676C4" w:rsidRPr="00C44DEC">
        <w:rPr>
          <w:rFonts w:ascii="Arial" w:hAnsi="Arial" w:cs="Arial"/>
        </w:rPr>
        <w:t xml:space="preserve"> kn </w:t>
      </w:r>
      <w:r w:rsidR="00804E17">
        <w:rPr>
          <w:rFonts w:ascii="Arial" w:hAnsi="Arial" w:cs="Arial"/>
        </w:rPr>
        <w:t xml:space="preserve"> </w:t>
      </w:r>
      <w:r w:rsidR="00804E17">
        <w:rPr>
          <w:rFonts w:ascii="Arial" w:hAnsi="Arial" w:cs="Arial"/>
          <w:sz w:val="16"/>
          <w:szCs w:val="16"/>
        </w:rPr>
        <w:t>(namirnice –Zalogajček)</w:t>
      </w:r>
      <w:r w:rsidR="00B676C4" w:rsidRPr="00C44DEC">
        <w:rPr>
          <w:rFonts w:ascii="Arial" w:hAnsi="Arial" w:cs="Arial"/>
        </w:rPr>
        <w:t xml:space="preserve"> </w:t>
      </w:r>
    </w:p>
    <w:p w:rsidR="000C1DC1" w:rsidRDefault="00D7678B" w:rsidP="00413B4A">
      <w:pPr>
        <w:spacing w:after="0"/>
        <w:rPr>
          <w:rFonts w:ascii="Arial" w:hAnsi="Arial" w:cs="Arial"/>
          <w:sz w:val="16"/>
          <w:szCs w:val="16"/>
        </w:rPr>
      </w:pPr>
      <w:r>
        <w:rPr>
          <w:rFonts w:ascii="Arial" w:hAnsi="Arial" w:cs="Arial"/>
        </w:rPr>
        <w:t>AOP 192           račun 3299</w:t>
      </w:r>
      <w:r w:rsidR="00E42288">
        <w:rPr>
          <w:rFonts w:ascii="Arial" w:hAnsi="Arial" w:cs="Arial"/>
        </w:rPr>
        <w:t xml:space="preserve">        14.026,00 kn</w:t>
      </w:r>
      <w:r>
        <w:rPr>
          <w:rFonts w:ascii="Arial" w:hAnsi="Arial" w:cs="Arial"/>
        </w:rPr>
        <w:t xml:space="preserve">  </w:t>
      </w:r>
      <w:r w:rsidR="00E42288">
        <w:rPr>
          <w:rFonts w:ascii="Arial" w:hAnsi="Arial" w:cs="Arial"/>
          <w:sz w:val="16"/>
          <w:szCs w:val="16"/>
        </w:rPr>
        <w:t>(Novigradsko proljeće,prijevoz Zagreb,aktiv           knjižničara,tradicionalno lončarstvo</w:t>
      </w:r>
      <w:r>
        <w:rPr>
          <w:rFonts w:ascii="Arial" w:hAnsi="Arial" w:cs="Arial"/>
          <w:sz w:val="16"/>
          <w:szCs w:val="16"/>
        </w:rPr>
        <w:t>)</w:t>
      </w:r>
    </w:p>
    <w:p w:rsidR="00500B20" w:rsidRDefault="00E42288" w:rsidP="00500B20">
      <w:pPr>
        <w:spacing w:after="0"/>
        <w:rPr>
          <w:rFonts w:ascii="Arial" w:hAnsi="Arial" w:cs="Arial"/>
          <w:sz w:val="16"/>
          <w:szCs w:val="16"/>
        </w:rPr>
      </w:pPr>
      <w:r>
        <w:rPr>
          <w:rFonts w:ascii="Arial" w:hAnsi="Arial" w:cs="Arial"/>
        </w:rPr>
        <w:t xml:space="preserve">AOP 176      </w:t>
      </w:r>
      <w:r w:rsidR="001C44FD">
        <w:rPr>
          <w:rFonts w:ascii="Arial" w:hAnsi="Arial" w:cs="Arial"/>
        </w:rPr>
        <w:t xml:space="preserve">     račun 3232        37.513,00</w:t>
      </w:r>
      <w:r>
        <w:rPr>
          <w:rFonts w:ascii="Arial" w:hAnsi="Arial" w:cs="Arial"/>
        </w:rPr>
        <w:t xml:space="preserve"> </w:t>
      </w:r>
      <w:r w:rsidR="001C44FD" w:rsidRPr="001C44FD">
        <w:rPr>
          <w:rFonts w:ascii="Arial" w:hAnsi="Arial" w:cs="Arial"/>
        </w:rPr>
        <w:t>kn</w:t>
      </w:r>
      <w:r w:rsidRPr="00E42288">
        <w:rPr>
          <w:rFonts w:ascii="Arial" w:hAnsi="Arial" w:cs="Arial"/>
          <w:sz w:val="16"/>
          <w:szCs w:val="16"/>
        </w:rPr>
        <w:t xml:space="preserve">  (sanacija kanalizacije, uređenje infor. učionice)</w:t>
      </w:r>
    </w:p>
    <w:p w:rsidR="00E42288" w:rsidRDefault="00E42288" w:rsidP="00500B20">
      <w:pPr>
        <w:spacing w:after="0"/>
        <w:rPr>
          <w:rFonts w:ascii="Arial" w:hAnsi="Arial" w:cs="Arial"/>
          <w:sz w:val="16"/>
          <w:szCs w:val="16"/>
        </w:rPr>
      </w:pPr>
    </w:p>
    <w:p w:rsidR="00E42288" w:rsidRPr="00E42288" w:rsidRDefault="00E42288" w:rsidP="00500B20">
      <w:pPr>
        <w:spacing w:after="0"/>
        <w:rPr>
          <w:rFonts w:ascii="Arial" w:hAnsi="Arial" w:cs="Arial"/>
          <w:sz w:val="16"/>
          <w:szCs w:val="16"/>
        </w:rPr>
      </w:pPr>
    </w:p>
    <w:p w:rsidR="00C44DEC" w:rsidRPr="00C44DEC" w:rsidRDefault="00C44DEC" w:rsidP="00C44DEC">
      <w:pPr>
        <w:spacing w:after="0"/>
        <w:rPr>
          <w:rFonts w:ascii="Arial" w:hAnsi="Arial" w:cs="Arial"/>
        </w:rPr>
      </w:pPr>
      <w:r>
        <w:rPr>
          <w:rFonts w:ascii="Arial" w:hAnsi="Arial" w:cs="Arial"/>
        </w:rPr>
        <w:t>U</w:t>
      </w:r>
      <w:r w:rsidRPr="00C44DEC">
        <w:rPr>
          <w:rFonts w:ascii="Arial" w:hAnsi="Arial" w:cs="Arial"/>
        </w:rPr>
        <w:t>KUPNI PRIHODI OSTVARENI U</w:t>
      </w:r>
      <w:r w:rsidR="001C44FD">
        <w:rPr>
          <w:rFonts w:ascii="Arial" w:hAnsi="Arial" w:cs="Arial"/>
        </w:rPr>
        <w:t xml:space="preserve"> 2018. GODINI</w:t>
      </w:r>
      <w:r w:rsidR="00BD3132">
        <w:rPr>
          <w:rFonts w:ascii="Arial" w:hAnsi="Arial" w:cs="Arial"/>
        </w:rPr>
        <w:t>. IZNOSE</w:t>
      </w:r>
      <w:r w:rsidR="001C44FD">
        <w:rPr>
          <w:rFonts w:ascii="Arial" w:hAnsi="Arial" w:cs="Arial"/>
        </w:rPr>
        <w:t xml:space="preserve">     </w:t>
      </w:r>
      <w:r w:rsidR="000D2338">
        <w:rPr>
          <w:rFonts w:ascii="Arial" w:hAnsi="Arial" w:cs="Arial"/>
        </w:rPr>
        <w:t xml:space="preserve">                       7.883.762</w:t>
      </w:r>
      <w:r w:rsidRPr="00C44DEC">
        <w:rPr>
          <w:rFonts w:ascii="Arial" w:hAnsi="Arial" w:cs="Arial"/>
        </w:rPr>
        <w:t>,00</w:t>
      </w:r>
    </w:p>
    <w:p w:rsidR="00C44DEC" w:rsidRPr="00C44DEC" w:rsidRDefault="00C44DEC" w:rsidP="00C44DEC">
      <w:pPr>
        <w:spacing w:after="0"/>
        <w:rPr>
          <w:rFonts w:ascii="Arial" w:hAnsi="Arial" w:cs="Arial"/>
        </w:rPr>
      </w:pPr>
      <w:r w:rsidRPr="00C44DEC">
        <w:rPr>
          <w:rFonts w:ascii="Arial" w:hAnsi="Arial" w:cs="Arial"/>
        </w:rPr>
        <w:t>UKUPNI RASHODI OSTVARENI U</w:t>
      </w:r>
      <w:r w:rsidR="001C44FD">
        <w:rPr>
          <w:rFonts w:ascii="Arial" w:hAnsi="Arial" w:cs="Arial"/>
        </w:rPr>
        <w:t xml:space="preserve"> 2018</w:t>
      </w:r>
      <w:r w:rsidR="00BD3132">
        <w:rPr>
          <w:rFonts w:ascii="Arial" w:hAnsi="Arial" w:cs="Arial"/>
        </w:rPr>
        <w:t>.</w:t>
      </w:r>
      <w:r w:rsidR="001C44FD">
        <w:rPr>
          <w:rFonts w:ascii="Arial" w:hAnsi="Arial" w:cs="Arial"/>
        </w:rPr>
        <w:t xml:space="preserve"> GODINI</w:t>
      </w:r>
      <w:r w:rsidR="00BD3132">
        <w:rPr>
          <w:rFonts w:ascii="Arial" w:hAnsi="Arial" w:cs="Arial"/>
        </w:rPr>
        <w:t xml:space="preserve"> IZNOSE </w:t>
      </w:r>
      <w:r w:rsidRPr="00C44DEC">
        <w:rPr>
          <w:rFonts w:ascii="Arial" w:hAnsi="Arial" w:cs="Arial"/>
        </w:rPr>
        <w:t xml:space="preserve">                         </w:t>
      </w:r>
      <w:r w:rsidR="001C5D7B">
        <w:rPr>
          <w:rFonts w:ascii="Arial" w:hAnsi="Arial" w:cs="Arial"/>
        </w:rPr>
        <w:t xml:space="preserve"> </w:t>
      </w:r>
      <w:r w:rsidR="001C44FD">
        <w:rPr>
          <w:rFonts w:ascii="Arial" w:hAnsi="Arial" w:cs="Arial"/>
        </w:rPr>
        <w:t xml:space="preserve"> </w:t>
      </w:r>
      <w:r w:rsidR="00761A9A">
        <w:rPr>
          <w:rFonts w:ascii="Arial" w:hAnsi="Arial" w:cs="Arial"/>
        </w:rPr>
        <w:t>7.884.773</w:t>
      </w:r>
      <w:r w:rsidRPr="00C44DEC">
        <w:rPr>
          <w:rFonts w:ascii="Arial" w:hAnsi="Arial" w:cs="Arial"/>
        </w:rPr>
        <w:t>,00</w:t>
      </w:r>
    </w:p>
    <w:p w:rsidR="00C44DEC" w:rsidRPr="00C44DEC" w:rsidRDefault="000D2338" w:rsidP="00C44DEC">
      <w:pPr>
        <w:spacing w:after="0"/>
        <w:rPr>
          <w:rFonts w:ascii="Arial" w:hAnsi="Arial" w:cs="Arial"/>
        </w:rPr>
      </w:pPr>
      <w:r>
        <w:rPr>
          <w:rFonts w:ascii="Arial" w:hAnsi="Arial" w:cs="Arial"/>
        </w:rPr>
        <w:t>OSTVAREN JE MANJAK</w:t>
      </w:r>
      <w:r w:rsidR="00C44DEC" w:rsidRPr="00C44DEC">
        <w:rPr>
          <w:rFonts w:ascii="Arial" w:hAnsi="Arial" w:cs="Arial"/>
        </w:rPr>
        <w:t xml:space="preserve"> PRIHODA NAD RASHODIMA U IZNOSU          </w:t>
      </w:r>
      <w:r w:rsidR="00B3273B">
        <w:rPr>
          <w:rFonts w:ascii="Arial" w:hAnsi="Arial" w:cs="Arial"/>
        </w:rPr>
        <w:t xml:space="preserve">   </w:t>
      </w:r>
      <w:r w:rsidR="00C44DEC" w:rsidRPr="00C44DEC">
        <w:rPr>
          <w:rFonts w:ascii="Arial" w:hAnsi="Arial" w:cs="Arial"/>
        </w:rPr>
        <w:t xml:space="preserve">  </w:t>
      </w:r>
      <w:r w:rsidR="001C44FD">
        <w:rPr>
          <w:rFonts w:ascii="Arial" w:hAnsi="Arial" w:cs="Arial"/>
        </w:rPr>
        <w:t xml:space="preserve"> </w:t>
      </w:r>
      <w:r>
        <w:rPr>
          <w:rFonts w:ascii="Arial" w:hAnsi="Arial" w:cs="Arial"/>
        </w:rPr>
        <w:t xml:space="preserve">      </w:t>
      </w:r>
      <w:r w:rsidR="001C44FD">
        <w:rPr>
          <w:rFonts w:ascii="Arial" w:hAnsi="Arial" w:cs="Arial"/>
        </w:rPr>
        <w:t>1.011</w:t>
      </w:r>
      <w:r w:rsidR="00C44DEC" w:rsidRPr="00C44DEC">
        <w:rPr>
          <w:rFonts w:ascii="Arial" w:hAnsi="Arial" w:cs="Arial"/>
        </w:rPr>
        <w:t>,00</w:t>
      </w:r>
    </w:p>
    <w:p w:rsidR="00C44DEC" w:rsidRPr="00C44DEC" w:rsidRDefault="00C44DEC" w:rsidP="00C44DEC">
      <w:pPr>
        <w:spacing w:after="0"/>
        <w:rPr>
          <w:rFonts w:ascii="Arial" w:hAnsi="Arial" w:cs="Arial"/>
        </w:rPr>
      </w:pPr>
    </w:p>
    <w:p w:rsidR="001C44FD" w:rsidRDefault="001C44FD" w:rsidP="000D2338">
      <w:pPr>
        <w:spacing w:after="0"/>
        <w:ind w:firstLine="708"/>
        <w:rPr>
          <w:rFonts w:ascii="Arial" w:hAnsi="Arial" w:cs="Arial"/>
        </w:rPr>
      </w:pPr>
      <w:r>
        <w:rPr>
          <w:rFonts w:ascii="Arial" w:hAnsi="Arial" w:cs="Arial"/>
        </w:rPr>
        <w:t>Manjak prihoda odnosi se na račun za potrošnju plina. Novci na žiro računu su uplate roditelja za školsku kuhinju, zakasnine iz školske knjižnice, za naknadu za stručno osposobljavanje bez zasnivanja radnog odnosa te za račune koji su dolazili u siječnju 2019. godine, a odnose se na materijalne troškove iz prosinca 2018. godine.</w:t>
      </w:r>
    </w:p>
    <w:p w:rsidR="001C44FD" w:rsidRDefault="001C44FD" w:rsidP="00413B4A">
      <w:pPr>
        <w:spacing w:after="0"/>
        <w:rPr>
          <w:rFonts w:ascii="Arial" w:hAnsi="Arial" w:cs="Arial"/>
        </w:rPr>
      </w:pPr>
    </w:p>
    <w:p w:rsidR="00C44DEC" w:rsidRPr="00C44DEC" w:rsidRDefault="001C44FD" w:rsidP="000D2338">
      <w:pPr>
        <w:spacing w:after="0"/>
        <w:ind w:firstLine="708"/>
        <w:rPr>
          <w:rFonts w:ascii="Arial" w:hAnsi="Arial" w:cs="Arial"/>
        </w:rPr>
      </w:pPr>
      <w:r>
        <w:rPr>
          <w:rFonts w:ascii="Arial" w:hAnsi="Arial" w:cs="Arial"/>
        </w:rPr>
        <w:t>U Donjoj</w:t>
      </w:r>
      <w:r w:rsidR="00C44DEC" w:rsidRPr="00C44DEC">
        <w:rPr>
          <w:rFonts w:ascii="Arial" w:hAnsi="Arial" w:cs="Arial"/>
        </w:rPr>
        <w:t xml:space="preserve"> Stubici, 2</w:t>
      </w:r>
      <w:r>
        <w:rPr>
          <w:rFonts w:ascii="Arial" w:hAnsi="Arial" w:cs="Arial"/>
        </w:rPr>
        <w:t>8</w:t>
      </w:r>
      <w:r w:rsidR="00C44DEC" w:rsidRPr="00C44DEC">
        <w:rPr>
          <w:rFonts w:ascii="Arial" w:hAnsi="Arial" w:cs="Arial"/>
        </w:rPr>
        <w:t>.01.201</w:t>
      </w:r>
      <w:r>
        <w:rPr>
          <w:rFonts w:ascii="Arial" w:hAnsi="Arial" w:cs="Arial"/>
        </w:rPr>
        <w:t>9</w:t>
      </w:r>
      <w:r w:rsidR="00C44DEC" w:rsidRPr="00C44DEC">
        <w:rPr>
          <w:rFonts w:ascii="Arial" w:hAnsi="Arial" w:cs="Arial"/>
        </w:rPr>
        <w:t>.</w:t>
      </w:r>
    </w:p>
    <w:p w:rsidR="00C44DEC" w:rsidRPr="00C44DEC" w:rsidRDefault="00C44DEC" w:rsidP="00413B4A">
      <w:pPr>
        <w:spacing w:after="0"/>
        <w:rPr>
          <w:rFonts w:ascii="Arial" w:hAnsi="Arial" w:cs="Arial"/>
        </w:rPr>
      </w:pPr>
    </w:p>
    <w:p w:rsidR="00637285" w:rsidRPr="000D2338" w:rsidRDefault="00637285" w:rsidP="00413B4A">
      <w:pPr>
        <w:spacing w:after="0"/>
        <w:rPr>
          <w:rFonts w:ascii="Arial" w:hAnsi="Arial" w:cs="Arial"/>
          <w:b/>
        </w:rPr>
      </w:pPr>
      <w:r w:rsidRPr="000D2338">
        <w:rPr>
          <w:rFonts w:ascii="Arial" w:hAnsi="Arial" w:cs="Arial"/>
          <w:b/>
        </w:rPr>
        <w:t>Računovođa:                                                                          Ravnateljica:</w:t>
      </w:r>
    </w:p>
    <w:p w:rsidR="009901B8" w:rsidRPr="00C44DEC" w:rsidRDefault="001C44FD" w:rsidP="00413B4A">
      <w:pPr>
        <w:spacing w:after="0"/>
        <w:rPr>
          <w:rFonts w:ascii="Arial" w:hAnsi="Arial" w:cs="Arial"/>
        </w:rPr>
      </w:pPr>
      <w:r>
        <w:rPr>
          <w:rFonts w:ascii="Arial" w:hAnsi="Arial" w:cs="Arial"/>
        </w:rPr>
        <w:t>Valentina Pavalić</w:t>
      </w:r>
      <w:r w:rsidR="00637285" w:rsidRPr="00C44DEC">
        <w:rPr>
          <w:rFonts w:ascii="Arial" w:hAnsi="Arial" w:cs="Arial"/>
        </w:rPr>
        <w:t xml:space="preserve">                                             </w:t>
      </w:r>
      <w:r>
        <w:rPr>
          <w:rFonts w:ascii="Arial" w:hAnsi="Arial" w:cs="Arial"/>
        </w:rPr>
        <w:t xml:space="preserve">                      Sonja Martinek, prof.</w:t>
      </w:r>
    </w:p>
    <w:sectPr w:rsidR="009901B8" w:rsidRPr="00C44DEC" w:rsidSect="00880F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BB" w:rsidRDefault="008A52BB" w:rsidP="00BD3132">
      <w:pPr>
        <w:spacing w:after="0" w:line="240" w:lineRule="auto"/>
      </w:pPr>
      <w:r>
        <w:separator/>
      </w:r>
    </w:p>
  </w:endnote>
  <w:endnote w:type="continuationSeparator" w:id="1">
    <w:p w:rsidR="008A52BB" w:rsidRDefault="008A52BB" w:rsidP="00BD3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BB" w:rsidRDefault="008A52BB" w:rsidP="00BD3132">
      <w:pPr>
        <w:spacing w:after="0" w:line="240" w:lineRule="auto"/>
      </w:pPr>
      <w:r>
        <w:separator/>
      </w:r>
    </w:p>
  </w:footnote>
  <w:footnote w:type="continuationSeparator" w:id="1">
    <w:p w:rsidR="008A52BB" w:rsidRDefault="008A52BB" w:rsidP="00BD31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3B4A"/>
    <w:rsid w:val="000100D8"/>
    <w:rsid w:val="0001542E"/>
    <w:rsid w:val="00034CB2"/>
    <w:rsid w:val="00042619"/>
    <w:rsid w:val="0005105C"/>
    <w:rsid w:val="00086314"/>
    <w:rsid w:val="000A345E"/>
    <w:rsid w:val="000C1DC1"/>
    <w:rsid w:val="000D2338"/>
    <w:rsid w:val="000D2F79"/>
    <w:rsid w:val="0010182A"/>
    <w:rsid w:val="00122622"/>
    <w:rsid w:val="00143E74"/>
    <w:rsid w:val="00170EA0"/>
    <w:rsid w:val="001747FB"/>
    <w:rsid w:val="001C44FD"/>
    <w:rsid w:val="001C5D7B"/>
    <w:rsid w:val="001F1357"/>
    <w:rsid w:val="001F6462"/>
    <w:rsid w:val="00221391"/>
    <w:rsid w:val="002E2043"/>
    <w:rsid w:val="002F6A68"/>
    <w:rsid w:val="00333652"/>
    <w:rsid w:val="00340BDA"/>
    <w:rsid w:val="00362C38"/>
    <w:rsid w:val="003774AE"/>
    <w:rsid w:val="00393739"/>
    <w:rsid w:val="003C2FB7"/>
    <w:rsid w:val="003D72BE"/>
    <w:rsid w:val="0040104C"/>
    <w:rsid w:val="00413B4A"/>
    <w:rsid w:val="00466606"/>
    <w:rsid w:val="00473870"/>
    <w:rsid w:val="00490265"/>
    <w:rsid w:val="0049274B"/>
    <w:rsid w:val="00494020"/>
    <w:rsid w:val="004D0DFC"/>
    <w:rsid w:val="00500B20"/>
    <w:rsid w:val="00506341"/>
    <w:rsid w:val="00532F2D"/>
    <w:rsid w:val="0054005C"/>
    <w:rsid w:val="00584170"/>
    <w:rsid w:val="005C084F"/>
    <w:rsid w:val="005F6224"/>
    <w:rsid w:val="00637285"/>
    <w:rsid w:val="00640282"/>
    <w:rsid w:val="00657290"/>
    <w:rsid w:val="00662681"/>
    <w:rsid w:val="00673922"/>
    <w:rsid w:val="00692280"/>
    <w:rsid w:val="006C5A3E"/>
    <w:rsid w:val="00761A9A"/>
    <w:rsid w:val="007A207B"/>
    <w:rsid w:val="007E770C"/>
    <w:rsid w:val="008011E5"/>
    <w:rsid w:val="00804E17"/>
    <w:rsid w:val="008077AD"/>
    <w:rsid w:val="00824B24"/>
    <w:rsid w:val="00856F31"/>
    <w:rsid w:val="00861059"/>
    <w:rsid w:val="00866932"/>
    <w:rsid w:val="008802E9"/>
    <w:rsid w:val="00880FCC"/>
    <w:rsid w:val="008957A9"/>
    <w:rsid w:val="008A52BB"/>
    <w:rsid w:val="008A7321"/>
    <w:rsid w:val="008E3878"/>
    <w:rsid w:val="00902565"/>
    <w:rsid w:val="00960674"/>
    <w:rsid w:val="009901B8"/>
    <w:rsid w:val="009C69BD"/>
    <w:rsid w:val="009D11D0"/>
    <w:rsid w:val="00A007B4"/>
    <w:rsid w:val="00A10D2D"/>
    <w:rsid w:val="00A12B4A"/>
    <w:rsid w:val="00A2063A"/>
    <w:rsid w:val="00A2275C"/>
    <w:rsid w:val="00A45324"/>
    <w:rsid w:val="00A663AB"/>
    <w:rsid w:val="00A76729"/>
    <w:rsid w:val="00AB1D75"/>
    <w:rsid w:val="00AC2B11"/>
    <w:rsid w:val="00AD6E54"/>
    <w:rsid w:val="00AE7095"/>
    <w:rsid w:val="00AF0CF4"/>
    <w:rsid w:val="00B3273B"/>
    <w:rsid w:val="00B47759"/>
    <w:rsid w:val="00B676C4"/>
    <w:rsid w:val="00B70826"/>
    <w:rsid w:val="00B921CB"/>
    <w:rsid w:val="00BB2953"/>
    <w:rsid w:val="00BB33A8"/>
    <w:rsid w:val="00BC7B74"/>
    <w:rsid w:val="00BD3132"/>
    <w:rsid w:val="00BF5B07"/>
    <w:rsid w:val="00BF6309"/>
    <w:rsid w:val="00C137EC"/>
    <w:rsid w:val="00C267A5"/>
    <w:rsid w:val="00C44DEC"/>
    <w:rsid w:val="00C46122"/>
    <w:rsid w:val="00CA1904"/>
    <w:rsid w:val="00CC1750"/>
    <w:rsid w:val="00CC3A03"/>
    <w:rsid w:val="00CD659C"/>
    <w:rsid w:val="00CE61C9"/>
    <w:rsid w:val="00CF4FCE"/>
    <w:rsid w:val="00D268B1"/>
    <w:rsid w:val="00D33218"/>
    <w:rsid w:val="00D33301"/>
    <w:rsid w:val="00D35611"/>
    <w:rsid w:val="00D62DDE"/>
    <w:rsid w:val="00D7020A"/>
    <w:rsid w:val="00D7678B"/>
    <w:rsid w:val="00D803F4"/>
    <w:rsid w:val="00D90C15"/>
    <w:rsid w:val="00DA562B"/>
    <w:rsid w:val="00DA7A27"/>
    <w:rsid w:val="00E00EF3"/>
    <w:rsid w:val="00E33C8A"/>
    <w:rsid w:val="00E40FC0"/>
    <w:rsid w:val="00E42288"/>
    <w:rsid w:val="00E4438E"/>
    <w:rsid w:val="00E46CF1"/>
    <w:rsid w:val="00E50269"/>
    <w:rsid w:val="00E56999"/>
    <w:rsid w:val="00E62BBE"/>
    <w:rsid w:val="00E70DBA"/>
    <w:rsid w:val="00E900BF"/>
    <w:rsid w:val="00EB5953"/>
    <w:rsid w:val="00F45AC9"/>
    <w:rsid w:val="00F505D9"/>
    <w:rsid w:val="00F8281D"/>
    <w:rsid w:val="00F87FD5"/>
    <w:rsid w:val="00FA32FF"/>
    <w:rsid w:val="00FC41D8"/>
    <w:rsid w:val="00FD74CB"/>
    <w:rsid w:val="00FF4A48"/>
    <w:rsid w:val="00FF57DB"/>
    <w:rsid w:val="00FF79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C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13B4A"/>
    <w:rPr>
      <w:color w:val="0000FF" w:themeColor="hyperlink"/>
      <w:u w:val="single"/>
    </w:rPr>
  </w:style>
  <w:style w:type="paragraph" w:customStyle="1" w:styleId="Default">
    <w:name w:val="Default"/>
    <w:rsid w:val="00856F31"/>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semiHidden/>
    <w:unhideWhenUsed/>
    <w:rsid w:val="00BD313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D3132"/>
  </w:style>
  <w:style w:type="paragraph" w:styleId="Podnoje">
    <w:name w:val="footer"/>
    <w:basedOn w:val="Normal"/>
    <w:link w:val="PodnojeChar"/>
    <w:uiPriority w:val="99"/>
    <w:semiHidden/>
    <w:unhideWhenUsed/>
    <w:rsid w:val="00BD313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D31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640</Words>
  <Characters>3652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OŠMG</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Korisnik</cp:lastModifiedBy>
  <cp:revision>8</cp:revision>
  <cp:lastPrinted>2017-01-27T12:08:00Z</cp:lastPrinted>
  <dcterms:created xsi:type="dcterms:W3CDTF">2019-01-28T10:07:00Z</dcterms:created>
  <dcterms:modified xsi:type="dcterms:W3CDTF">2019-02-04T07:35:00Z</dcterms:modified>
</cp:coreProperties>
</file>