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864EF0" w:rsidRDefault="00326D37">
      <w:pPr>
        <w:rPr>
          <w:sz w:val="24"/>
          <w:szCs w:val="24"/>
        </w:rPr>
      </w:pPr>
      <w:r w:rsidRPr="00864EF0">
        <w:rPr>
          <w:sz w:val="24"/>
          <w:szCs w:val="24"/>
        </w:rPr>
        <w:t>Obrazac 2</w:t>
      </w:r>
    </w:p>
    <w:p w:rsidR="00326D37" w:rsidRPr="00864EF0" w:rsidRDefault="00326D37" w:rsidP="00864EF0">
      <w:pPr>
        <w:jc w:val="center"/>
        <w:rPr>
          <w:b/>
          <w:sz w:val="28"/>
          <w:szCs w:val="28"/>
        </w:rPr>
      </w:pPr>
      <w:r w:rsidRPr="00864EF0">
        <w:rPr>
          <w:b/>
          <w:sz w:val="28"/>
          <w:szCs w:val="28"/>
        </w:rPr>
        <w:t>T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R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O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Š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K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O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V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N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I</w:t>
      </w:r>
      <w:r w:rsidR="00864EF0" w:rsidRPr="00864EF0">
        <w:rPr>
          <w:b/>
          <w:sz w:val="28"/>
          <w:szCs w:val="28"/>
        </w:rPr>
        <w:t xml:space="preserve"> </w:t>
      </w:r>
      <w:r w:rsidRPr="00864EF0">
        <w:rPr>
          <w:b/>
          <w:sz w:val="28"/>
          <w:szCs w:val="28"/>
        </w:rPr>
        <w:t>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2118"/>
        <w:gridCol w:w="1060"/>
        <w:gridCol w:w="2360"/>
        <w:gridCol w:w="2360"/>
      </w:tblGrid>
      <w:tr w:rsidR="00326D37" w:rsidRPr="00864EF0" w:rsidTr="00326D37">
        <w:tc>
          <w:tcPr>
            <w:tcW w:w="817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Redni</w:t>
            </w:r>
          </w:p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5528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127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Jed.</w:t>
            </w:r>
          </w:p>
          <w:p w:rsidR="00326D37" w:rsidRPr="00864EF0" w:rsidRDefault="00864EF0" w:rsidP="00864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26D37" w:rsidRPr="00864EF0">
              <w:rPr>
                <w:b/>
                <w:sz w:val="24"/>
                <w:szCs w:val="24"/>
              </w:rPr>
              <w:t>j.</w:t>
            </w:r>
          </w:p>
        </w:tc>
        <w:tc>
          <w:tcPr>
            <w:tcW w:w="1008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4EF0">
              <w:rPr>
                <w:b/>
                <w:sz w:val="24"/>
                <w:szCs w:val="24"/>
              </w:rPr>
              <w:t>Koliičina</w:t>
            </w:r>
            <w:proofErr w:type="spellEnd"/>
          </w:p>
        </w:tc>
        <w:tc>
          <w:tcPr>
            <w:tcW w:w="2370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Cijena</w:t>
            </w:r>
          </w:p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 w:rsidP="00864EF0">
            <w:pPr>
              <w:jc w:val="center"/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Iznos</w:t>
            </w: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Demontaža postojećih pločica te žbuke i odvoz na deponij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m</w:t>
            </w:r>
            <w:r w:rsidRPr="00864EF0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121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Dobava i montaža vodovodnih i kanalizacijskih cijevi do funkcije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Uređivanje zidova prije ugradnje keramike (žbukanje, l</w:t>
            </w:r>
            <w:r w:rsidR="00864EF0">
              <w:rPr>
                <w:sz w:val="24"/>
                <w:szCs w:val="24"/>
              </w:rPr>
              <w:t>i</w:t>
            </w:r>
            <w:r w:rsidRPr="00864EF0">
              <w:rPr>
                <w:sz w:val="24"/>
                <w:szCs w:val="24"/>
              </w:rPr>
              <w:t>jepljenje gips vodonepropusne ploče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Dobava i montaža keramičkih pločica</w:t>
            </w:r>
            <w:r w:rsidR="00864EF0">
              <w:rPr>
                <w:sz w:val="24"/>
                <w:szCs w:val="24"/>
              </w:rPr>
              <w:t xml:space="preserve"> (</w:t>
            </w:r>
            <w:proofErr w:type="spellStart"/>
            <w:r w:rsidR="00864EF0">
              <w:rPr>
                <w:sz w:val="24"/>
                <w:szCs w:val="24"/>
              </w:rPr>
              <w:t>cca</w:t>
            </w:r>
            <w:proofErr w:type="spellEnd"/>
            <w:r w:rsidR="00864EF0">
              <w:rPr>
                <w:sz w:val="24"/>
                <w:szCs w:val="24"/>
              </w:rPr>
              <w:t xml:space="preserve"> 100,00 kn/m</w:t>
            </w:r>
            <w:r w:rsidR="00864EF0">
              <w:rPr>
                <w:rFonts w:cstheme="minorHAnsi"/>
                <w:sz w:val="24"/>
                <w:szCs w:val="24"/>
              </w:rPr>
              <w:t>²</w:t>
            </w:r>
            <w:r w:rsidR="00864EF0">
              <w:rPr>
                <w:sz w:val="24"/>
                <w:szCs w:val="24"/>
              </w:rPr>
              <w:t>)</w:t>
            </w:r>
            <w:r w:rsidRPr="00864EF0">
              <w:rPr>
                <w:sz w:val="24"/>
                <w:szCs w:val="24"/>
              </w:rPr>
              <w:t xml:space="preserve"> sa svim potrebnim materijalom i fugiranjem zidnih i podnih pločica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m</w:t>
            </w:r>
            <w:r w:rsidRPr="00864EF0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242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26D37" w:rsidRPr="00864EF0" w:rsidRDefault="0086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Dobava i montaža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326D37" w:rsidRPr="00864EF0">
              <w:rPr>
                <w:sz w:val="24"/>
                <w:szCs w:val="24"/>
              </w:rPr>
              <w:t>c</w:t>
            </w:r>
            <w:proofErr w:type="spellEnd"/>
            <w:r w:rsidR="00326D37" w:rsidRPr="00864EF0">
              <w:rPr>
                <w:sz w:val="24"/>
                <w:szCs w:val="24"/>
              </w:rPr>
              <w:t>-a s drvenim daskama, vodo</w:t>
            </w:r>
            <w:r>
              <w:rPr>
                <w:sz w:val="24"/>
                <w:szCs w:val="24"/>
              </w:rPr>
              <w:t>kotlić</w:t>
            </w:r>
            <w:r w:rsidR="00326D37" w:rsidRPr="00864EF0">
              <w:rPr>
                <w:sz w:val="24"/>
                <w:szCs w:val="24"/>
              </w:rPr>
              <w:t>ima, sitni potrošni materijal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 xml:space="preserve">Dobava i montaža komplet </w:t>
            </w:r>
            <w:proofErr w:type="spellStart"/>
            <w:r w:rsidRPr="00864EF0">
              <w:rPr>
                <w:sz w:val="24"/>
                <w:szCs w:val="24"/>
              </w:rPr>
              <w:t>polupisoara</w:t>
            </w:r>
            <w:proofErr w:type="spellEnd"/>
            <w:r w:rsidRPr="00864EF0">
              <w:rPr>
                <w:sz w:val="24"/>
                <w:szCs w:val="24"/>
              </w:rPr>
              <w:t xml:space="preserve"> s potiskom vode i ostalom armaturom, komplet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Doba</w:t>
            </w:r>
            <w:r w:rsidR="00864EF0">
              <w:rPr>
                <w:sz w:val="24"/>
                <w:szCs w:val="24"/>
              </w:rPr>
              <w:t>va i montaža umivaonika 51 cm s H</w:t>
            </w:r>
            <w:r w:rsidRPr="00864EF0">
              <w:rPr>
                <w:sz w:val="24"/>
                <w:szCs w:val="24"/>
              </w:rPr>
              <w:t>ansa slavinom i kompletnom armaturom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Dobava i montaža komplet bojler</w:t>
            </w:r>
            <w:r w:rsidR="00864EF0">
              <w:rPr>
                <w:sz w:val="24"/>
                <w:szCs w:val="24"/>
              </w:rPr>
              <w:t>a Bosch 50 l električnog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Dobava i montaža ogledala 1100x600 mm</w:t>
            </w:r>
          </w:p>
        </w:tc>
        <w:tc>
          <w:tcPr>
            <w:tcW w:w="212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326D37" w:rsidRPr="00864EF0" w:rsidTr="00326D37">
        <w:tc>
          <w:tcPr>
            <w:tcW w:w="817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326D37" w:rsidRPr="00864EF0" w:rsidRDefault="00864E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Ličilač</w:t>
            </w:r>
            <w:r w:rsidR="00243D18" w:rsidRPr="00864EF0">
              <w:rPr>
                <w:sz w:val="24"/>
                <w:szCs w:val="24"/>
              </w:rPr>
              <w:t>ki</w:t>
            </w:r>
            <w:proofErr w:type="spellEnd"/>
            <w:r w:rsidR="00243D18" w:rsidRPr="00864EF0">
              <w:rPr>
                <w:sz w:val="24"/>
                <w:szCs w:val="24"/>
              </w:rPr>
              <w:t xml:space="preserve"> radovi, bojanje u bijelo, </w:t>
            </w:r>
            <w:proofErr w:type="spellStart"/>
            <w:r w:rsidR="00243D18" w:rsidRPr="00864EF0">
              <w:rPr>
                <w:sz w:val="24"/>
                <w:szCs w:val="24"/>
              </w:rPr>
              <w:t>gletanje</w:t>
            </w:r>
            <w:proofErr w:type="spellEnd"/>
            <w:r w:rsidR="00243D18" w:rsidRPr="00864EF0">
              <w:rPr>
                <w:sz w:val="24"/>
                <w:szCs w:val="24"/>
              </w:rPr>
              <w:t>, bušenje</w:t>
            </w:r>
          </w:p>
        </w:tc>
        <w:tc>
          <w:tcPr>
            <w:tcW w:w="2127" w:type="dxa"/>
          </w:tcPr>
          <w:p w:rsidR="00326D37" w:rsidRPr="00864EF0" w:rsidRDefault="00243D18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m</w:t>
            </w:r>
            <w:r w:rsidRPr="00864EF0">
              <w:rPr>
                <w:rFonts w:cstheme="minorHAnsi"/>
                <w:sz w:val="24"/>
                <w:szCs w:val="24"/>
              </w:rPr>
              <w:t>²</w:t>
            </w:r>
          </w:p>
        </w:tc>
        <w:tc>
          <w:tcPr>
            <w:tcW w:w="1008" w:type="dxa"/>
          </w:tcPr>
          <w:p w:rsidR="00326D37" w:rsidRPr="00864EF0" w:rsidRDefault="00243D18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110</w:t>
            </w: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26D37" w:rsidRPr="00864EF0" w:rsidRDefault="00326D37">
            <w:pPr>
              <w:rPr>
                <w:sz w:val="24"/>
                <w:szCs w:val="24"/>
              </w:rPr>
            </w:pPr>
          </w:p>
        </w:tc>
      </w:tr>
      <w:tr w:rsidR="00243D18" w:rsidRPr="00864EF0" w:rsidTr="00326D37">
        <w:tc>
          <w:tcPr>
            <w:tcW w:w="817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  <w:proofErr w:type="spellStart"/>
            <w:r w:rsidRPr="00864EF0">
              <w:rPr>
                <w:sz w:val="24"/>
                <w:szCs w:val="24"/>
              </w:rPr>
              <w:t>Ličilački</w:t>
            </w:r>
            <w:proofErr w:type="spellEnd"/>
            <w:r w:rsidRPr="00864EF0">
              <w:rPr>
                <w:sz w:val="24"/>
                <w:szCs w:val="24"/>
              </w:rPr>
              <w:t xml:space="preserve"> radovi, bojanje i popravci vratnika i </w:t>
            </w:r>
            <w:proofErr w:type="spellStart"/>
            <w:r w:rsidRPr="00864EF0">
              <w:rPr>
                <w:sz w:val="24"/>
                <w:szCs w:val="24"/>
              </w:rPr>
              <w:t>dovratnika</w:t>
            </w:r>
            <w:proofErr w:type="spellEnd"/>
            <w:r w:rsidRPr="00864EF0">
              <w:rPr>
                <w:sz w:val="24"/>
                <w:szCs w:val="24"/>
              </w:rPr>
              <w:t>, novi okovi</w:t>
            </w:r>
          </w:p>
        </w:tc>
        <w:tc>
          <w:tcPr>
            <w:tcW w:w="2127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kom</w:t>
            </w:r>
          </w:p>
        </w:tc>
        <w:tc>
          <w:tcPr>
            <w:tcW w:w="1008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  <w:r w:rsidRPr="00864EF0">
              <w:rPr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243D18" w:rsidRPr="00864EF0" w:rsidRDefault="00243D18">
            <w:pPr>
              <w:rPr>
                <w:sz w:val="24"/>
                <w:szCs w:val="24"/>
              </w:rPr>
            </w:pPr>
          </w:p>
        </w:tc>
      </w:tr>
      <w:tr w:rsidR="00864EF0" w:rsidRPr="00864EF0" w:rsidTr="00667610">
        <w:tc>
          <w:tcPr>
            <w:tcW w:w="11850" w:type="dxa"/>
            <w:gridSpan w:val="5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SVEUKUPNO bez PDV-a:</w:t>
            </w:r>
          </w:p>
        </w:tc>
        <w:tc>
          <w:tcPr>
            <w:tcW w:w="2370" w:type="dxa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</w:p>
        </w:tc>
      </w:tr>
      <w:tr w:rsidR="00864EF0" w:rsidRPr="00864EF0" w:rsidTr="00667610">
        <w:tc>
          <w:tcPr>
            <w:tcW w:w="11850" w:type="dxa"/>
            <w:gridSpan w:val="5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PDV</w:t>
            </w:r>
          </w:p>
        </w:tc>
        <w:tc>
          <w:tcPr>
            <w:tcW w:w="2370" w:type="dxa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</w:p>
        </w:tc>
      </w:tr>
      <w:tr w:rsidR="00864EF0" w:rsidRPr="00864EF0" w:rsidTr="00667610">
        <w:tc>
          <w:tcPr>
            <w:tcW w:w="11850" w:type="dxa"/>
            <w:gridSpan w:val="5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  <w:r w:rsidRPr="00864EF0">
              <w:rPr>
                <w:b/>
                <w:sz w:val="24"/>
                <w:szCs w:val="24"/>
              </w:rPr>
              <w:t>SVEUKUPNO s PDV-om</w:t>
            </w:r>
          </w:p>
        </w:tc>
        <w:tc>
          <w:tcPr>
            <w:tcW w:w="2370" w:type="dxa"/>
          </w:tcPr>
          <w:p w:rsidR="00864EF0" w:rsidRPr="00864EF0" w:rsidRDefault="00864EF0">
            <w:pPr>
              <w:rPr>
                <w:b/>
                <w:sz w:val="24"/>
                <w:szCs w:val="24"/>
              </w:rPr>
            </w:pPr>
          </w:p>
        </w:tc>
      </w:tr>
    </w:tbl>
    <w:p w:rsidR="00326D37" w:rsidRPr="00864EF0" w:rsidRDefault="00326D37" w:rsidP="001F2A0E">
      <w:pPr>
        <w:rPr>
          <w:sz w:val="24"/>
          <w:szCs w:val="24"/>
        </w:rPr>
      </w:pPr>
      <w:bookmarkStart w:id="0" w:name="_GoBack"/>
      <w:bookmarkEnd w:id="0"/>
    </w:p>
    <w:sectPr w:rsidR="00326D37" w:rsidRPr="00864EF0" w:rsidSect="00326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7"/>
    <w:rsid w:val="000F6670"/>
    <w:rsid w:val="001F2A0E"/>
    <w:rsid w:val="00243D18"/>
    <w:rsid w:val="00326D37"/>
    <w:rsid w:val="00864EF0"/>
    <w:rsid w:val="00D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dcterms:created xsi:type="dcterms:W3CDTF">2017-06-30T06:08:00Z</dcterms:created>
  <dcterms:modified xsi:type="dcterms:W3CDTF">2017-06-30T08:47:00Z</dcterms:modified>
</cp:coreProperties>
</file>